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A686" w14:textId="50BC615C" w:rsidR="006C65C6" w:rsidRDefault="006C65C6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Dear Partner, </w:t>
      </w:r>
    </w:p>
    <w:p w14:paraId="3610088E" w14:textId="626C0EFB" w:rsidR="006C65C6" w:rsidRDefault="006C65C6">
      <w:pPr>
        <w:rPr>
          <w:lang w:val="en-US"/>
        </w:rPr>
      </w:pPr>
      <w:r>
        <w:rPr>
          <w:lang w:val="en-US"/>
        </w:rPr>
        <w:t xml:space="preserve">Greetings from Moscow! </w:t>
      </w:r>
    </w:p>
    <w:p w14:paraId="668796D6" w14:textId="7B1F79D9" w:rsidR="006C65C6" w:rsidRDefault="00320665">
      <w:pPr>
        <w:rPr>
          <w:lang w:val="en-US"/>
        </w:rPr>
      </w:pPr>
      <w:r>
        <w:rPr>
          <w:lang w:val="en-US"/>
        </w:rPr>
        <w:t>We would like</w:t>
      </w:r>
      <w:r w:rsidR="006C65C6">
        <w:rPr>
          <w:lang w:val="en-US"/>
        </w:rPr>
        <w:t xml:space="preserve"> to remind you that our </w:t>
      </w:r>
      <w:r w:rsidR="006C65C6" w:rsidRPr="00E67E0E">
        <w:rPr>
          <w:b/>
          <w:bCs/>
          <w:lang w:val="en-US"/>
        </w:rPr>
        <w:t xml:space="preserve">Nominations for </w:t>
      </w:r>
      <w:r>
        <w:rPr>
          <w:b/>
          <w:bCs/>
          <w:lang w:val="en-US"/>
        </w:rPr>
        <w:t>Spring 2022 are open.</w:t>
      </w:r>
    </w:p>
    <w:p w14:paraId="45E6DD75" w14:textId="170E8B9C" w:rsidR="006C65C6" w:rsidRDefault="006C65C6">
      <w:pPr>
        <w:rPr>
          <w:lang w:val="en-US"/>
        </w:rPr>
      </w:pPr>
      <w:r>
        <w:rPr>
          <w:lang w:val="en-US"/>
        </w:rPr>
        <w:t xml:space="preserve">We kindly ask you to nominate your students through our online system. You can find all necessary forms and links on this page: </w:t>
      </w:r>
      <w:hyperlink r:id="rId4" w:history="1">
        <w:r w:rsidRPr="0031511D">
          <w:rPr>
            <w:rStyle w:val="Hipercze"/>
            <w:lang w:val="en-US"/>
          </w:rPr>
          <w:t>https://international.msu.ru/mobility</w:t>
        </w:r>
      </w:hyperlink>
    </w:p>
    <w:p w14:paraId="6FDC3D87" w14:textId="4D707CCA" w:rsidR="006C65C6" w:rsidRDefault="006C65C6">
      <w:pPr>
        <w:rPr>
          <w:lang w:val="en-US"/>
        </w:rPr>
      </w:pPr>
      <w:r>
        <w:rPr>
          <w:lang w:val="en-US"/>
        </w:rPr>
        <w:t xml:space="preserve">Please keep in mind that our </w:t>
      </w:r>
      <w:r w:rsidRPr="00E67E0E">
        <w:rPr>
          <w:b/>
          <w:bCs/>
          <w:lang w:val="en-US"/>
        </w:rPr>
        <w:t xml:space="preserve">Nomination deadline is </w:t>
      </w:r>
      <w:r w:rsidR="00320665">
        <w:rPr>
          <w:b/>
          <w:bCs/>
          <w:lang w:val="en-US"/>
        </w:rPr>
        <w:t>November 1</w:t>
      </w:r>
      <w:r w:rsidR="00034E11" w:rsidRPr="00034E11">
        <w:rPr>
          <w:b/>
          <w:bCs/>
          <w:lang w:val="en-US"/>
        </w:rPr>
        <w:t>0</w:t>
      </w:r>
      <w:r w:rsidR="00320665">
        <w:rPr>
          <w:b/>
          <w:bCs/>
          <w:lang w:val="en-US"/>
        </w:rPr>
        <w:t>,</w:t>
      </w:r>
      <w:r w:rsidRPr="00E67E0E">
        <w:rPr>
          <w:b/>
          <w:bCs/>
          <w:lang w:val="en-US"/>
        </w:rPr>
        <w:t xml:space="preserve"> 2021.</w:t>
      </w:r>
      <w:r>
        <w:rPr>
          <w:lang w:val="en-US"/>
        </w:rPr>
        <w:t xml:space="preserve"> </w:t>
      </w:r>
    </w:p>
    <w:p w14:paraId="5DD36EE3" w14:textId="03A8D922" w:rsidR="006C65C6" w:rsidRDefault="006C65C6">
      <w:pPr>
        <w:rPr>
          <w:lang w:val="en-US"/>
        </w:rPr>
      </w:pPr>
      <w:r>
        <w:rPr>
          <w:lang w:val="en-US"/>
        </w:rPr>
        <w:t xml:space="preserve">The </w:t>
      </w:r>
      <w:r w:rsidRPr="00E67E0E">
        <w:rPr>
          <w:b/>
          <w:bCs/>
          <w:lang w:val="en-US"/>
        </w:rPr>
        <w:t xml:space="preserve">Application deadline for students from partner universities is </w:t>
      </w:r>
      <w:r w:rsidR="00320665">
        <w:rPr>
          <w:b/>
          <w:bCs/>
          <w:lang w:val="en-US"/>
        </w:rPr>
        <w:t xml:space="preserve">November </w:t>
      </w:r>
      <w:r w:rsidR="00D00E78" w:rsidRPr="00D00E78">
        <w:rPr>
          <w:b/>
          <w:bCs/>
          <w:lang w:val="en-US"/>
        </w:rPr>
        <w:t>20</w:t>
      </w:r>
      <w:r w:rsidRPr="00E67E0E">
        <w:rPr>
          <w:b/>
          <w:bCs/>
          <w:lang w:val="en-US"/>
        </w:rPr>
        <w:t>, 2021.</w:t>
      </w:r>
      <w:r>
        <w:rPr>
          <w:lang w:val="en-US"/>
        </w:rPr>
        <w:t xml:space="preserve"> </w:t>
      </w:r>
    </w:p>
    <w:p w14:paraId="56A06DDB" w14:textId="40385DBA" w:rsidR="006C65C6" w:rsidRDefault="006C65C6">
      <w:pPr>
        <w:rPr>
          <w:b/>
          <w:bCs/>
          <w:lang w:val="en-US"/>
        </w:rPr>
      </w:pPr>
      <w:r>
        <w:rPr>
          <w:lang w:val="en-US"/>
        </w:rPr>
        <w:t xml:space="preserve">We are </w:t>
      </w:r>
      <w:r w:rsidR="00E67E0E">
        <w:rPr>
          <w:lang w:val="en-US"/>
        </w:rPr>
        <w:t xml:space="preserve">also </w:t>
      </w:r>
      <w:r>
        <w:rPr>
          <w:lang w:val="en-US"/>
        </w:rPr>
        <w:t xml:space="preserve">happy to announce that on </w:t>
      </w:r>
      <w:r w:rsidR="00320665">
        <w:rPr>
          <w:b/>
          <w:bCs/>
          <w:lang w:val="en-US"/>
        </w:rPr>
        <w:t>October 2</w:t>
      </w:r>
      <w:r w:rsidR="00034E11" w:rsidRPr="00034E11">
        <w:rPr>
          <w:b/>
          <w:bCs/>
          <w:lang w:val="en-US"/>
        </w:rPr>
        <w:t>7</w:t>
      </w:r>
      <w:r w:rsidRPr="006C65C6">
        <w:rPr>
          <w:b/>
          <w:bCs/>
          <w:lang w:val="en-US"/>
        </w:rPr>
        <w:t>, 2021 (</w:t>
      </w:r>
      <w:r w:rsidR="00320665">
        <w:rPr>
          <w:b/>
          <w:bCs/>
          <w:lang w:val="en-US"/>
        </w:rPr>
        <w:t>Wednesday</w:t>
      </w:r>
      <w:r w:rsidRPr="006C65C6">
        <w:rPr>
          <w:b/>
          <w:bCs/>
          <w:lang w:val="en-US"/>
        </w:rPr>
        <w:t>), 1</w:t>
      </w:r>
      <w:r w:rsidR="00CD660D" w:rsidRPr="00CD660D">
        <w:rPr>
          <w:b/>
          <w:bCs/>
          <w:lang w:val="en-US"/>
        </w:rPr>
        <w:t>6</w:t>
      </w:r>
      <w:r w:rsidRPr="006C65C6">
        <w:rPr>
          <w:b/>
          <w:bCs/>
          <w:lang w:val="en-US"/>
        </w:rPr>
        <w:t>:00</w:t>
      </w:r>
      <w:r w:rsidR="00CD660D" w:rsidRPr="00CD660D">
        <w:rPr>
          <w:b/>
          <w:bCs/>
          <w:lang w:val="en-US"/>
        </w:rPr>
        <w:t>-18:00</w:t>
      </w:r>
      <w:r w:rsidRPr="006C65C6">
        <w:rPr>
          <w:b/>
          <w:bCs/>
          <w:lang w:val="en-US"/>
        </w:rPr>
        <w:t xml:space="preserve"> GMT+3</w:t>
      </w:r>
      <w:r>
        <w:rPr>
          <w:lang w:val="en-US"/>
        </w:rPr>
        <w:t xml:space="preserve"> we are holding a virtual </w:t>
      </w:r>
      <w:r w:rsidRPr="006C65C6">
        <w:rPr>
          <w:b/>
          <w:bCs/>
          <w:lang w:val="en-US"/>
        </w:rPr>
        <w:t xml:space="preserve">Open Day for Exchange Students.  </w:t>
      </w:r>
    </w:p>
    <w:p w14:paraId="7FCEC185" w14:textId="176A1CDE" w:rsidR="00E67E0E" w:rsidRDefault="006C65C6" w:rsidP="00320665">
      <w:pPr>
        <w:rPr>
          <w:b/>
          <w:bCs/>
          <w:lang w:val="en-US"/>
        </w:rPr>
      </w:pPr>
      <w:r>
        <w:rPr>
          <w:b/>
          <w:bCs/>
          <w:lang w:val="en-US"/>
        </w:rPr>
        <w:t>All the activities will take place on this website:</w:t>
      </w:r>
      <w:r w:rsidRPr="00E67E0E">
        <w:rPr>
          <w:lang w:val="en-US"/>
        </w:rPr>
        <w:t xml:space="preserve"> </w:t>
      </w:r>
      <w:hyperlink r:id="rId5" w:history="1">
        <w:r w:rsidRPr="00E67E0E">
          <w:rPr>
            <w:rStyle w:val="Hipercze"/>
            <w:lang w:val="en-US"/>
          </w:rPr>
          <w:t>https://studentin.msu.ru/open_day_exchange</w:t>
        </w:r>
      </w:hyperlink>
      <w:r w:rsidR="00E67E0E">
        <w:rPr>
          <w:b/>
          <w:bCs/>
          <w:lang w:val="en-US"/>
        </w:rPr>
        <w:t xml:space="preserve"> </w:t>
      </w:r>
    </w:p>
    <w:p w14:paraId="173D2B13" w14:textId="6D6DB051" w:rsidR="00E67E0E" w:rsidRDefault="006C65C6">
      <w:pPr>
        <w:rPr>
          <w:lang w:val="en-US"/>
        </w:rPr>
      </w:pPr>
      <w:r>
        <w:rPr>
          <w:lang w:val="en-US"/>
        </w:rPr>
        <w:t>Please, share th</w:t>
      </w:r>
      <w:r w:rsidR="00E67E0E">
        <w:rPr>
          <w:lang w:val="en-US"/>
        </w:rPr>
        <w:t>ese</w:t>
      </w:r>
      <w:r>
        <w:rPr>
          <w:lang w:val="en-US"/>
        </w:rPr>
        <w:t xml:space="preserve"> link and </w:t>
      </w:r>
      <w:r w:rsidRPr="00E67E0E">
        <w:rPr>
          <w:lang w:val="en-US"/>
        </w:rPr>
        <w:t>the invitation in the attachment</w:t>
      </w:r>
      <w:r>
        <w:rPr>
          <w:lang w:val="en-US"/>
        </w:rPr>
        <w:t xml:space="preserve"> with your </w:t>
      </w:r>
      <w:r w:rsidR="00E67E0E">
        <w:rPr>
          <w:lang w:val="en-US"/>
        </w:rPr>
        <w:t xml:space="preserve">students who are interested in studying at MSU. We will also be happy if you join us at our Open Day. </w:t>
      </w:r>
    </w:p>
    <w:p w14:paraId="040877A5" w14:textId="052E58B1" w:rsidR="006C65C6" w:rsidRDefault="00E67E0E">
      <w:pPr>
        <w:rPr>
          <w:lang w:val="en-US"/>
        </w:rPr>
      </w:pPr>
      <w:r>
        <w:rPr>
          <w:lang w:val="en-US"/>
        </w:rPr>
        <w:t xml:space="preserve">During the Open Day we will share information about our exchange programs, </w:t>
      </w:r>
      <w:r w:rsidR="00320665">
        <w:rPr>
          <w:lang w:val="en-US"/>
        </w:rPr>
        <w:t>student life in MSU</w:t>
      </w:r>
      <w:r>
        <w:rPr>
          <w:lang w:val="en-US"/>
        </w:rPr>
        <w:t xml:space="preserve">, buddy program, and all the useful information students need to know before coming to Moscow. </w:t>
      </w:r>
      <w:r w:rsidR="00320665">
        <w:rPr>
          <w:lang w:val="en-US"/>
        </w:rPr>
        <w:t xml:space="preserve">Our incoming students who are currently studying at MSU will share their emotions and experience about life in Moscow and study process at Lomonosov Moscow state University. </w:t>
      </w:r>
      <w:r>
        <w:rPr>
          <w:lang w:val="en-US"/>
        </w:rPr>
        <w:t xml:space="preserve">Our exchange coordinators will be answering questions in live chat.  </w:t>
      </w:r>
      <w:r w:rsidR="006C65C6">
        <w:rPr>
          <w:lang w:val="en-US"/>
        </w:rPr>
        <w:t xml:space="preserve"> </w:t>
      </w:r>
    </w:p>
    <w:p w14:paraId="77D1A857" w14:textId="659B0B90" w:rsidR="00E67E0E" w:rsidRDefault="00E67E0E">
      <w:pPr>
        <w:rPr>
          <w:lang w:val="en-US"/>
        </w:rPr>
      </w:pPr>
      <w:r>
        <w:rPr>
          <w:lang w:val="en-US"/>
        </w:rPr>
        <w:t xml:space="preserve">We are looking forward to seeing your students at the Open Day for Exchange Students! </w:t>
      </w:r>
    </w:p>
    <w:p w14:paraId="081787C1" w14:textId="09BFB4EF" w:rsidR="00E67E0E" w:rsidRDefault="00E67E0E">
      <w:pPr>
        <w:rPr>
          <w:lang w:val="en-US"/>
        </w:rPr>
      </w:pPr>
    </w:p>
    <w:p w14:paraId="1A8CE2AF" w14:textId="109176BF" w:rsidR="00E67E0E" w:rsidRPr="00E67E0E" w:rsidRDefault="00E67E0E" w:rsidP="00E67E0E">
      <w:pPr>
        <w:spacing w:after="0" w:line="240" w:lineRule="auto"/>
        <w:rPr>
          <w:i/>
          <w:iCs/>
          <w:lang w:val="en-US"/>
        </w:rPr>
      </w:pPr>
      <w:r w:rsidRPr="00E67E0E">
        <w:rPr>
          <w:i/>
          <w:iCs/>
          <w:lang w:val="en-US"/>
        </w:rPr>
        <w:t xml:space="preserve">Kind regards, </w:t>
      </w:r>
    </w:p>
    <w:p w14:paraId="37854193" w14:textId="14A5D852" w:rsidR="00E67E0E" w:rsidRPr="00E67E0E" w:rsidRDefault="00E67E0E" w:rsidP="00E67E0E">
      <w:pPr>
        <w:spacing w:after="0" w:line="240" w:lineRule="auto"/>
        <w:rPr>
          <w:i/>
          <w:iCs/>
          <w:lang w:val="en-US"/>
        </w:rPr>
      </w:pPr>
      <w:r w:rsidRPr="00E67E0E">
        <w:rPr>
          <w:i/>
          <w:iCs/>
          <w:lang w:val="en-US"/>
        </w:rPr>
        <w:t>….</w:t>
      </w:r>
    </w:p>
    <w:p w14:paraId="36015808" w14:textId="0F876296" w:rsidR="00E67E0E" w:rsidRPr="00E67E0E" w:rsidRDefault="00E67E0E" w:rsidP="00E67E0E">
      <w:pPr>
        <w:spacing w:after="0" w:line="240" w:lineRule="auto"/>
        <w:rPr>
          <w:i/>
          <w:iCs/>
          <w:lang w:val="en-US"/>
        </w:rPr>
      </w:pPr>
      <w:r w:rsidRPr="00E67E0E">
        <w:rPr>
          <w:i/>
          <w:iCs/>
          <w:lang w:val="en-US"/>
        </w:rPr>
        <w:t>Exchange Program Coordinator</w:t>
      </w:r>
      <w:r>
        <w:rPr>
          <w:i/>
          <w:iCs/>
          <w:lang w:val="en-US"/>
        </w:rPr>
        <w:t>,</w:t>
      </w:r>
    </w:p>
    <w:p w14:paraId="6D9B41BD" w14:textId="77777777" w:rsidR="00E67E0E" w:rsidRPr="00E67E0E" w:rsidRDefault="00E67E0E" w:rsidP="00E67E0E">
      <w:pPr>
        <w:spacing w:after="0" w:line="240" w:lineRule="auto"/>
        <w:rPr>
          <w:i/>
          <w:iCs/>
          <w:lang w:val="en-US"/>
        </w:rPr>
      </w:pPr>
      <w:r w:rsidRPr="00E67E0E">
        <w:rPr>
          <w:i/>
          <w:iCs/>
          <w:lang w:val="en-US"/>
        </w:rPr>
        <w:t>Lomonosov Moscow State University</w:t>
      </w:r>
    </w:p>
    <w:p w14:paraId="0A189F13" w14:textId="77777777" w:rsidR="00E67E0E" w:rsidRPr="006C65C6" w:rsidRDefault="00E67E0E">
      <w:pPr>
        <w:rPr>
          <w:lang w:val="en-US"/>
        </w:rPr>
      </w:pPr>
    </w:p>
    <w:p w14:paraId="36013721" w14:textId="77777777" w:rsidR="006C65C6" w:rsidRPr="006C65C6" w:rsidRDefault="006C65C6">
      <w:pPr>
        <w:rPr>
          <w:lang w:val="en-US"/>
        </w:rPr>
      </w:pPr>
    </w:p>
    <w:sectPr w:rsidR="006C65C6" w:rsidRPr="006C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C6"/>
    <w:rsid w:val="00034E11"/>
    <w:rsid w:val="00320665"/>
    <w:rsid w:val="00343F0C"/>
    <w:rsid w:val="005E2EA9"/>
    <w:rsid w:val="006C65C6"/>
    <w:rsid w:val="00CB5547"/>
    <w:rsid w:val="00CD660D"/>
    <w:rsid w:val="00D00E78"/>
    <w:rsid w:val="00E6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C38B"/>
  <w15:chartTrackingRefBased/>
  <w15:docId w15:val="{729DB239-3A1E-4545-B5B2-42C39B87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5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65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20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entin.msu.ru/open_day_exchange" TargetMode="External"/><Relationship Id="rId4" Type="http://schemas.openxmlformats.org/officeDocument/2006/relationships/hyperlink" Target="https://international.msu.ru/mobil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Меркушева</dc:creator>
  <cp:keywords/>
  <dc:description/>
  <cp:lastModifiedBy>Wiesława Umińska</cp:lastModifiedBy>
  <cp:revision>2</cp:revision>
  <dcterms:created xsi:type="dcterms:W3CDTF">2021-10-14T13:22:00Z</dcterms:created>
  <dcterms:modified xsi:type="dcterms:W3CDTF">2021-10-14T13:22:00Z</dcterms:modified>
</cp:coreProperties>
</file>