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C949" w14:textId="097ECAC8" w:rsidR="002C0BD6" w:rsidRDefault="002C0BD6" w:rsidP="004479E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420B5">
        <w:rPr>
          <w:rFonts w:ascii="Georgia" w:hAnsi="Georgia"/>
          <w:b/>
          <w:sz w:val="28"/>
          <w:szCs w:val="28"/>
        </w:rPr>
        <w:t>Profile promotorów – sekcja włoska – 202</w:t>
      </w:r>
      <w:r w:rsidR="004479E1">
        <w:rPr>
          <w:rFonts w:ascii="Georgia" w:hAnsi="Georgia"/>
          <w:b/>
          <w:sz w:val="28"/>
          <w:szCs w:val="28"/>
        </w:rPr>
        <w:t>2</w:t>
      </w:r>
      <w:r w:rsidRPr="00B420B5">
        <w:rPr>
          <w:rFonts w:ascii="Georgia" w:hAnsi="Georgia"/>
          <w:b/>
          <w:sz w:val="28"/>
          <w:szCs w:val="28"/>
        </w:rPr>
        <w:t>/2</w:t>
      </w:r>
      <w:r w:rsidR="004479E1">
        <w:rPr>
          <w:rFonts w:ascii="Georgia" w:hAnsi="Georgia"/>
          <w:b/>
          <w:sz w:val="28"/>
          <w:szCs w:val="28"/>
        </w:rPr>
        <w:t>3</w:t>
      </w:r>
    </w:p>
    <w:p w14:paraId="603612ED" w14:textId="77777777" w:rsidR="004479E1" w:rsidRPr="006758C6" w:rsidRDefault="004479E1" w:rsidP="004479E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4B14D4C1" w14:textId="77777777" w:rsidR="00B420B5" w:rsidRPr="00B420B5" w:rsidRDefault="002C0BD6" w:rsidP="004479E1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420B5">
        <w:rPr>
          <w:rFonts w:ascii="Georgia" w:hAnsi="Georgia"/>
          <w:b/>
          <w:sz w:val="28"/>
          <w:szCs w:val="28"/>
        </w:rPr>
        <w:t>seminaria licencjackie</w:t>
      </w:r>
    </w:p>
    <w:p w14:paraId="06C379E7" w14:textId="77777777" w:rsidR="004479E1" w:rsidRDefault="004479E1" w:rsidP="004479E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6652972F" w14:textId="77777777" w:rsidR="004479E1" w:rsidRDefault="004479E1" w:rsidP="004479E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31701374" w14:textId="33A70F59" w:rsidR="004479E1" w:rsidRDefault="004479E1" w:rsidP="004479E1">
      <w:pPr>
        <w:spacing w:after="0" w:line="240" w:lineRule="auto"/>
        <w:rPr>
          <w:rFonts w:ascii="Georgia" w:hAnsi="Georgia"/>
          <w:b/>
          <w:color w:val="000000" w:themeColor="text1"/>
          <w:sz w:val="24"/>
          <w:szCs w:val="24"/>
          <w:lang w:val="de-AT"/>
        </w:rPr>
      </w:pPr>
    </w:p>
    <w:p w14:paraId="2B04AABE" w14:textId="6D16F398" w:rsidR="004479E1" w:rsidRDefault="004479E1" w:rsidP="004479E1">
      <w:pPr>
        <w:spacing w:after="0" w:line="240" w:lineRule="auto"/>
        <w:rPr>
          <w:rFonts w:ascii="Georgia" w:hAnsi="Georgia"/>
          <w:b/>
          <w:color w:val="000000" w:themeColor="text1"/>
          <w:sz w:val="24"/>
          <w:szCs w:val="24"/>
          <w:lang w:val="de-AT"/>
        </w:rPr>
      </w:pPr>
    </w:p>
    <w:p w14:paraId="68E6BF76" w14:textId="11B22742" w:rsidR="00B54740" w:rsidRPr="00B54740" w:rsidRDefault="00B54740" w:rsidP="00E96C56">
      <w:pPr>
        <w:spacing w:after="0" w:line="240" w:lineRule="auto"/>
        <w:jc w:val="both"/>
        <w:rPr>
          <w:rFonts w:ascii="Georgia" w:hAnsi="Georgia"/>
          <w:b/>
          <w:color w:val="000000" w:themeColor="text1"/>
          <w:sz w:val="24"/>
          <w:szCs w:val="24"/>
          <w:lang w:val="de-AT"/>
        </w:rPr>
      </w:pPr>
      <w:proofErr w:type="spellStart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>dr</w:t>
      </w:r>
      <w:proofErr w:type="spellEnd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>Małgorzata</w:t>
      </w:r>
      <w:proofErr w:type="spellEnd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>Jabłońska</w:t>
      </w:r>
      <w:proofErr w:type="spellEnd"/>
      <w:r w:rsidRPr="00B54740">
        <w:rPr>
          <w:rFonts w:ascii="Georgia" w:hAnsi="Georgia"/>
          <w:b/>
          <w:color w:val="000000" w:themeColor="text1"/>
          <w:sz w:val="24"/>
          <w:szCs w:val="24"/>
          <w:lang w:val="de-AT"/>
        </w:rPr>
        <w:t xml:space="preserve"> </w:t>
      </w:r>
    </w:p>
    <w:p w14:paraId="774BF30C" w14:textId="77777777" w:rsidR="00B54740" w:rsidRPr="00B54740" w:rsidRDefault="00B54740" w:rsidP="00E96C56">
      <w:pPr>
        <w:pStyle w:val="Akapitzlist"/>
        <w:spacing w:after="0" w:line="240" w:lineRule="auto"/>
        <w:ind w:left="142"/>
        <w:jc w:val="both"/>
        <w:rPr>
          <w:rFonts w:ascii="Georgia" w:hAnsi="Georgia"/>
          <w:b/>
          <w:color w:val="000000" w:themeColor="text1"/>
          <w:sz w:val="24"/>
          <w:szCs w:val="24"/>
          <w:lang w:val="de-AT"/>
        </w:rPr>
      </w:pPr>
    </w:p>
    <w:p w14:paraId="2974C846" w14:textId="1EEC97CD" w:rsidR="00B54740" w:rsidRPr="00B54740" w:rsidRDefault="00B54740" w:rsidP="00E96C56">
      <w:pPr>
        <w:pStyle w:val="Zwykytekst"/>
        <w:jc w:val="both"/>
        <w:rPr>
          <w:rFonts w:ascii="Georgia" w:hAnsi="Georgia" w:cs="Times New Roman"/>
          <w:sz w:val="24"/>
          <w:szCs w:val="24"/>
          <w:u w:val="single"/>
        </w:rPr>
      </w:pPr>
      <w:r w:rsidRPr="00B54740">
        <w:rPr>
          <w:rFonts w:ascii="Georgia" w:hAnsi="Georgia" w:cs="Times New Roman"/>
          <w:sz w:val="24"/>
          <w:szCs w:val="24"/>
          <w:u w:val="single"/>
        </w:rPr>
        <w:t>Zakres tematyczny prac licencjackich:</w:t>
      </w:r>
    </w:p>
    <w:p w14:paraId="0033F203" w14:textId="77777777" w:rsidR="00B54740" w:rsidRPr="00B54740" w:rsidRDefault="00B54740" w:rsidP="00E96C56">
      <w:pPr>
        <w:pStyle w:val="Akapitzlist"/>
        <w:spacing w:after="0" w:line="240" w:lineRule="auto"/>
        <w:ind w:left="142"/>
        <w:jc w:val="both"/>
        <w:rPr>
          <w:rFonts w:ascii="Georgia" w:hAnsi="Georgia"/>
          <w:color w:val="000000" w:themeColor="text1"/>
          <w:sz w:val="24"/>
          <w:szCs w:val="24"/>
          <w:lang w:val="de-AT"/>
        </w:rPr>
      </w:pPr>
    </w:p>
    <w:p w14:paraId="63D802A1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 xml:space="preserve">- społeczne odmiany języka: młodzieżowa odmiana języka, języki subkultur, odmiany regionalne, odmiany języka zróżnicowane ze względu na płeć; </w:t>
      </w:r>
      <w:proofErr w:type="spellStart"/>
      <w:r w:rsidRPr="00B54740">
        <w:rPr>
          <w:rFonts w:ascii="Georgia" w:hAnsi="Georgia" w:cs="Times New Roman"/>
          <w:sz w:val="24"/>
          <w:szCs w:val="24"/>
        </w:rPr>
        <w:t>profesjolekty</w:t>
      </w:r>
      <w:proofErr w:type="spellEnd"/>
      <w:r w:rsidRPr="00B54740">
        <w:rPr>
          <w:rFonts w:ascii="Georgia" w:hAnsi="Georgia" w:cs="Times New Roman"/>
          <w:sz w:val="24"/>
          <w:szCs w:val="24"/>
        </w:rPr>
        <w:t>: obszar medycyny, gastronomii, turystyki, sztuki, kosmetologii;</w:t>
      </w:r>
    </w:p>
    <w:p w14:paraId="70E9B467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 xml:space="preserve">- język nowych mediów – media społecznościowe, fora, czaty / komunikatory, </w:t>
      </w:r>
      <w:proofErr w:type="spellStart"/>
      <w:r w:rsidRPr="00B54740">
        <w:rPr>
          <w:rFonts w:ascii="Georgia" w:hAnsi="Georgia" w:cs="Times New Roman"/>
          <w:sz w:val="24"/>
          <w:szCs w:val="24"/>
        </w:rPr>
        <w:t>memy</w:t>
      </w:r>
      <w:proofErr w:type="spellEnd"/>
      <w:r w:rsidRPr="00B54740">
        <w:rPr>
          <w:rFonts w:ascii="Georgia" w:hAnsi="Georgia" w:cs="Times New Roman"/>
          <w:sz w:val="24"/>
          <w:szCs w:val="24"/>
        </w:rPr>
        <w:t>;</w:t>
      </w:r>
    </w:p>
    <w:p w14:paraId="50BABA72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funkcja ekspresywna języka i sposoby jej realizacji;</w:t>
      </w:r>
    </w:p>
    <w:p w14:paraId="268F77F7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frazeologizmy i kolokacje i ich funkcjonowanie w języku (także prace porównawcze);</w:t>
      </w:r>
    </w:p>
    <w:p w14:paraId="68F9FC52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błędy językowe;</w:t>
      </w:r>
    </w:p>
    <w:p w14:paraId="5951BB77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neologizmy;</w:t>
      </w:r>
    </w:p>
    <w:p w14:paraId="2F91B0BA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zapożyczenia;</w:t>
      </w:r>
    </w:p>
    <w:p w14:paraId="0335AA03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słowotwórstwo;</w:t>
      </w:r>
    </w:p>
    <w:p w14:paraId="3CC7F1C8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B54740">
        <w:rPr>
          <w:rFonts w:ascii="Georgia" w:hAnsi="Georgia" w:cs="Times New Roman"/>
          <w:sz w:val="24"/>
          <w:szCs w:val="24"/>
        </w:rPr>
        <w:t>- etymologia.</w:t>
      </w:r>
    </w:p>
    <w:p w14:paraId="5D936471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A812B46" w14:textId="77777777" w:rsidR="00B54740" w:rsidRPr="00B54740" w:rsidRDefault="00B54740" w:rsidP="00E96C56">
      <w:pPr>
        <w:pStyle w:val="Zwykytekst"/>
        <w:ind w:left="284" w:hanging="284"/>
        <w:jc w:val="both"/>
        <w:rPr>
          <w:rFonts w:ascii="Georgia" w:hAnsi="Georgia" w:cs="Times New Roman"/>
          <w:sz w:val="24"/>
          <w:szCs w:val="24"/>
          <w:u w:val="single"/>
        </w:rPr>
      </w:pPr>
      <w:r w:rsidRPr="00B54740">
        <w:rPr>
          <w:rFonts w:ascii="Georgia" w:hAnsi="Georgia" w:cs="Times New Roman"/>
          <w:sz w:val="24"/>
          <w:szCs w:val="24"/>
          <w:u w:val="single"/>
        </w:rPr>
        <w:t>Przykładowe tematy i tytuły prac:</w:t>
      </w:r>
    </w:p>
    <w:p w14:paraId="48660FAB" w14:textId="77777777" w:rsidR="00B54740" w:rsidRPr="00B54740" w:rsidRDefault="00B54740" w:rsidP="00E96C5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E73FB0D" w14:textId="77777777" w:rsidR="00B54740" w:rsidRPr="004479E1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4479E1">
        <w:rPr>
          <w:rFonts w:ascii="Georgia" w:hAnsi="Georgia"/>
          <w:i/>
          <w:iCs/>
          <w:sz w:val="24"/>
          <w:szCs w:val="24"/>
        </w:rPr>
        <w:t>Dizionario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italiano-polacco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dei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termini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legati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al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diabete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>;</w:t>
      </w:r>
    </w:p>
    <w:p w14:paraId="1272D2BB" w14:textId="77777777" w:rsidR="00B54740" w:rsidRPr="004479E1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Dizionario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italiano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-inglese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dei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termini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relativi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a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pattinaggio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artistico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>;</w:t>
      </w:r>
    </w:p>
    <w:p w14:paraId="5A0AFB77" w14:textId="77777777" w:rsidR="00B54740" w:rsidRPr="004479E1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4479E1">
        <w:rPr>
          <w:rFonts w:ascii="Georgia" w:hAnsi="Georgia"/>
          <w:i/>
          <w:iCs/>
          <w:sz w:val="24"/>
          <w:szCs w:val="24"/>
        </w:rPr>
        <w:t>Dizionario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italiano-polacco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dei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termini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musicali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relativi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all’opera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>;</w:t>
      </w:r>
    </w:p>
    <w:p w14:paraId="725DF286" w14:textId="77777777" w:rsidR="00B54740" w:rsidRPr="004479E1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4479E1">
        <w:rPr>
          <w:rFonts w:ascii="Georgia" w:hAnsi="Georgia"/>
          <w:i/>
          <w:iCs/>
          <w:sz w:val="24"/>
          <w:szCs w:val="24"/>
        </w:rPr>
        <w:t>Dizionario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italiano-polacco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della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</w:rPr>
        <w:t>pittura</w:t>
      </w:r>
      <w:proofErr w:type="spellEnd"/>
      <w:r w:rsidRPr="004479E1">
        <w:rPr>
          <w:rFonts w:ascii="Georgia" w:hAnsi="Georgia"/>
          <w:i/>
          <w:iCs/>
          <w:sz w:val="24"/>
          <w:szCs w:val="24"/>
        </w:rPr>
        <w:t>;</w:t>
      </w:r>
    </w:p>
    <w:p w14:paraId="192DE6E8" w14:textId="77777777" w:rsidR="00B54740" w:rsidRPr="004479E1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I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problemi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con la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traduzione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del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dialetto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siciliano di Andrea Camilleri in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polacco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sulla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base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delle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traduzioni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di quattro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traduttori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polacchi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>;</w:t>
      </w:r>
    </w:p>
    <w:p w14:paraId="11001F3C" w14:textId="77777777" w:rsidR="00B54740" w:rsidRPr="004479E1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L’analisi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dell’uso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del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dialetto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catanese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nelle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canzoni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dell’Elfo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>;</w:t>
      </w:r>
    </w:p>
    <w:p w14:paraId="4CBB092D" w14:textId="77777777" w:rsidR="00B54740" w:rsidRPr="004479E1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Sottotitoli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e voice-over: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l’analisi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della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traduzione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e le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differenze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derivanti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dall’uso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di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tali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tecniche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di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traduzione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sulla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base del film “La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grande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Bellezza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>”;</w:t>
      </w:r>
    </w:p>
    <w:p w14:paraId="55E93639" w14:textId="31CF2C08" w:rsidR="00B54740" w:rsidRPr="00E96C56" w:rsidRDefault="00B54740" w:rsidP="00E96C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Sulla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funzione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magica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della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lingua in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alcune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 xml:space="preserve"> canzoni </w:t>
      </w:r>
      <w:proofErr w:type="spellStart"/>
      <w:r w:rsidRPr="004479E1">
        <w:rPr>
          <w:rFonts w:ascii="Georgia" w:hAnsi="Georgia"/>
          <w:i/>
          <w:iCs/>
          <w:sz w:val="24"/>
          <w:szCs w:val="24"/>
          <w:lang w:val="en-US"/>
        </w:rPr>
        <w:t>napoletane</w:t>
      </w:r>
      <w:proofErr w:type="spellEnd"/>
      <w:r w:rsidRPr="004479E1">
        <w:rPr>
          <w:rFonts w:ascii="Georgia" w:hAnsi="Georgia"/>
          <w:i/>
          <w:iCs/>
          <w:sz w:val="24"/>
          <w:szCs w:val="24"/>
          <w:lang w:val="en-US"/>
        </w:rPr>
        <w:t>.</w:t>
      </w:r>
    </w:p>
    <w:p w14:paraId="4C36FAC2" w14:textId="77777777" w:rsidR="00E96C56" w:rsidRDefault="00E96C56" w:rsidP="00E96C56">
      <w:pPr>
        <w:spacing w:after="0" w:line="240" w:lineRule="auto"/>
        <w:jc w:val="both"/>
        <w:rPr>
          <w:rFonts w:ascii="Georgia" w:hAnsi="Georgia"/>
          <w:b/>
          <w:iCs/>
          <w:sz w:val="24"/>
          <w:szCs w:val="24"/>
          <w:lang w:val="en-US"/>
        </w:rPr>
      </w:pPr>
    </w:p>
    <w:p w14:paraId="601C0000" w14:textId="3805A926" w:rsidR="00E96C56" w:rsidRPr="00E96C56" w:rsidRDefault="00E96C56" w:rsidP="00E96C56">
      <w:pPr>
        <w:spacing w:after="0" w:line="240" w:lineRule="auto"/>
        <w:jc w:val="both"/>
        <w:rPr>
          <w:rFonts w:ascii="Georgia" w:hAnsi="Georgia"/>
          <w:b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b/>
          <w:iCs/>
          <w:sz w:val="24"/>
          <w:szCs w:val="24"/>
          <w:lang w:val="en-US"/>
        </w:rPr>
        <w:t>dr</w:t>
      </w:r>
      <w:proofErr w:type="spellEnd"/>
      <w:r w:rsidRPr="00E96C56">
        <w:rPr>
          <w:rFonts w:ascii="Georgia" w:hAnsi="Georgia"/>
          <w:b/>
          <w:iCs/>
          <w:sz w:val="24"/>
          <w:szCs w:val="24"/>
          <w:lang w:val="en-US"/>
        </w:rPr>
        <w:t xml:space="preserve"> Matteo </w:t>
      </w:r>
      <w:proofErr w:type="spellStart"/>
      <w:r w:rsidRPr="00E96C56">
        <w:rPr>
          <w:rFonts w:ascii="Georgia" w:hAnsi="Georgia"/>
          <w:b/>
          <w:iCs/>
          <w:sz w:val="24"/>
          <w:szCs w:val="24"/>
          <w:lang w:val="en-US"/>
        </w:rPr>
        <w:t>Piccin</w:t>
      </w:r>
      <w:proofErr w:type="spellEnd"/>
    </w:p>
    <w:p w14:paraId="2D38E4A1" w14:textId="77777777" w:rsidR="00E96C56" w:rsidRPr="00E96C56" w:rsidRDefault="00E96C56" w:rsidP="00E96C5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</w:p>
    <w:p w14:paraId="5C542FDF" w14:textId="64B8BCEB" w:rsidR="00E96C56" w:rsidRPr="00E96C56" w:rsidRDefault="00E96C56" w:rsidP="00E96C56">
      <w:pPr>
        <w:spacing w:after="0" w:line="240" w:lineRule="auto"/>
        <w:jc w:val="both"/>
        <w:rPr>
          <w:rFonts w:ascii="Georgia" w:hAnsi="Georgia"/>
          <w:iCs/>
          <w:sz w:val="24"/>
          <w:szCs w:val="24"/>
          <w:u w:val="single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Zakres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tematyczny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prac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licencjackich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:</w:t>
      </w:r>
    </w:p>
    <w:p w14:paraId="743FAD3A" w14:textId="10BF53C0" w:rsidR="00E96C56" w:rsidRPr="00E96C56" w:rsidRDefault="00E96C56" w:rsidP="00E96C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XVIII-XXI w.:</w:t>
      </w:r>
    </w:p>
    <w:p w14:paraId="49E59177" w14:textId="265E06D6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zagadnienia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literackie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od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Oświecenia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do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współczesności</w:t>
      </w:r>
      <w:proofErr w:type="spellEnd"/>
    </w:p>
    <w:p w14:paraId="070A64C4" w14:textId="362DCD57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główne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nurty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literackie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ich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przedstawiciele</w:t>
      </w:r>
      <w:proofErr w:type="spellEnd"/>
    </w:p>
    <w:p w14:paraId="34C86136" w14:textId="72FBFD41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rozwój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gatunków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literackich</w:t>
      </w:r>
      <w:proofErr w:type="spellEnd"/>
    </w:p>
    <w:p w14:paraId="06461C54" w14:textId="736C5B8D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analiza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dzieł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/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twórczości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włoskich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pisarzy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XVIII-XXI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wieku</w:t>
      </w:r>
      <w:proofErr w:type="spellEnd"/>
    </w:p>
    <w:p w14:paraId="4AB96F79" w14:textId="56AECFED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kontakty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historyczne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literackie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polsko-włoskie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włosko-rosyjskie</w:t>
      </w:r>
      <w:proofErr w:type="spellEnd"/>
    </w:p>
    <w:p w14:paraId="46F64E32" w14:textId="7BE2EE4A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rola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intelektualistów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(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pisarzy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poetów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myślicieli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naukowców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)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kształtowaniu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się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tożsamości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narodowej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rosyjskiej</w:t>
      </w:r>
      <w:proofErr w:type="spellEnd"/>
    </w:p>
    <w:p w14:paraId="7222BAD0" w14:textId="127A5446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symbole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</w:p>
    <w:p w14:paraId="3965B7EC" w14:textId="1B89D09A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r w:rsidRPr="00E96C56">
        <w:rPr>
          <w:rFonts w:ascii="Georgia" w:hAnsi="Georgia"/>
          <w:iCs/>
          <w:sz w:val="24"/>
          <w:szCs w:val="24"/>
          <w:lang w:val="en-US"/>
        </w:rPr>
        <w:t xml:space="preserve">absurd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</w:p>
    <w:p w14:paraId="0E4DA40A" w14:textId="5923369A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antyutopia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</w:p>
    <w:p w14:paraId="539ADC2A" w14:textId="499BBC2D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fantastyka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</w:p>
    <w:p w14:paraId="76FD0A80" w14:textId="2AAB19A4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powieść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historyczna</w:t>
      </w:r>
      <w:proofErr w:type="spellEnd"/>
    </w:p>
    <w:p w14:paraId="7FDF46FC" w14:textId="7A6A95AE" w:rsidR="00E96C56" w:rsidRPr="00E96C56" w:rsidRDefault="00E96C56" w:rsidP="00E96C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pisarze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Wenecji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Euganejskiej</w:t>
      </w:r>
      <w:proofErr w:type="spellEnd"/>
    </w:p>
    <w:p w14:paraId="0F337E4D" w14:textId="7D5661D2" w:rsidR="00E96C56" w:rsidRPr="00E96C56" w:rsidRDefault="00E96C56" w:rsidP="00E96C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lastRenderedPageBreak/>
        <w:t>Zagadnienia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historyczno-kulturowe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komparatystyczne</w:t>
      </w:r>
      <w:proofErr w:type="spellEnd"/>
    </w:p>
    <w:p w14:paraId="79A8859A" w14:textId="7FB9381A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historia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pogranicza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Europy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Środkowo-</w:t>
      </w:r>
      <w:r w:rsidRPr="00E96C56">
        <w:rPr>
          <w:rFonts w:ascii="Georgia" w:hAnsi="Georgia"/>
          <w:iCs/>
          <w:sz w:val="24"/>
          <w:szCs w:val="24"/>
          <w:lang w:val="en-US"/>
        </w:rPr>
        <w:t>W</w:t>
      </w:r>
      <w:r w:rsidRPr="00E96C56">
        <w:rPr>
          <w:rFonts w:ascii="Georgia" w:hAnsi="Georgia"/>
          <w:iCs/>
          <w:sz w:val="24"/>
          <w:szCs w:val="24"/>
          <w:lang w:val="en-US"/>
        </w:rPr>
        <w:t>schodniej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Włoch</w:t>
      </w:r>
      <w:proofErr w:type="spellEnd"/>
    </w:p>
    <w:p w14:paraId="511A587C" w14:textId="1C1BDC12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historia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kultura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Wenecji</w:t>
      </w:r>
      <w:proofErr w:type="spellEnd"/>
    </w:p>
    <w:p w14:paraId="7AC16A7B" w14:textId="44430A7B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narody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wyznania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regionach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Europy</w:t>
      </w:r>
      <w:proofErr w:type="spellEnd"/>
    </w:p>
    <w:p w14:paraId="691EDDED" w14:textId="76F3809F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</w:t>
      </w:r>
      <w:r w:rsidRPr="00E96C56">
        <w:rPr>
          <w:rFonts w:ascii="Georgia" w:hAnsi="Georgia"/>
          <w:iCs/>
          <w:sz w:val="24"/>
          <w:szCs w:val="24"/>
          <w:lang w:val="en-US"/>
        </w:rPr>
        <w:t>atriotyzm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>/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nacjonalizm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>/</w:t>
      </w:r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/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rosyjski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kulturze</w:t>
      </w:r>
      <w:proofErr w:type="spellEnd"/>
    </w:p>
    <w:p w14:paraId="6034C701" w14:textId="476E6471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badania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nad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tożsamością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narodową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wyznaniową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/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regionalną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XVIII-XX w.: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teoria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praktyka</w:t>
      </w:r>
      <w:proofErr w:type="spellEnd"/>
    </w:p>
    <w:p w14:paraId="63C35F82" w14:textId="76B4D2AF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obraz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Włoch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kulturze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rosyjskiej</w:t>
      </w:r>
      <w:proofErr w:type="spellEnd"/>
    </w:p>
    <w:p w14:paraId="5933D884" w14:textId="4E1F1B6F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obraz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Rosji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kulturze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polskiej</w:t>
      </w:r>
      <w:proofErr w:type="spellEnd"/>
    </w:p>
    <w:p w14:paraId="35061513" w14:textId="7146E562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obraz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kulturze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rosyjskiej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</w:p>
    <w:p w14:paraId="45633A91" w14:textId="4F5E2A99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kontakty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historyczne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polsko-włoskie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oraz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włosko-rosyjskie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XIX-XX w.</w:t>
      </w:r>
    </w:p>
    <w:p w14:paraId="0ACA9D27" w14:textId="4410A3D5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badania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nad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recepcją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Polsce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oraz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we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Włoszech</w:t>
      </w:r>
      <w:proofErr w:type="spellEnd"/>
    </w:p>
    <w:p w14:paraId="19FB97CB" w14:textId="53FC2C09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analiza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porównawcza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włoskich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polskich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oraz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rosyjskich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pisarzy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, ich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dzieł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biografii</w:t>
      </w:r>
      <w:proofErr w:type="spellEnd"/>
    </w:p>
    <w:p w14:paraId="63FB0A2E" w14:textId="769A50AA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dzieła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ich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tłumaczenia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język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>/</w:t>
      </w:r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rosyjski</w:t>
      </w:r>
      <w:proofErr w:type="spellEnd"/>
    </w:p>
    <w:p w14:paraId="30C272D5" w14:textId="1915822C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dzieła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literatury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polskiej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>/</w:t>
      </w:r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rosyjskiej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ich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tłumaczenia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na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język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włoski</w:t>
      </w:r>
      <w:proofErr w:type="spellEnd"/>
    </w:p>
    <w:p w14:paraId="2EBC3357" w14:textId="79D0E7FD" w:rsidR="00E96C56" w:rsidRPr="00E96C56" w:rsidRDefault="00E96C56" w:rsidP="00E96C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pisarze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wobec</w:t>
      </w:r>
      <w:proofErr w:type="spellEnd"/>
      <w:r w:rsidRPr="00E96C56">
        <w:rPr>
          <w:rFonts w:ascii="Georgia" w:hAnsi="Georgia"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lang w:val="en-US"/>
        </w:rPr>
        <w:t>totalitaryzmów</w:t>
      </w:r>
      <w:proofErr w:type="spellEnd"/>
    </w:p>
    <w:p w14:paraId="7A5AB7D3" w14:textId="77777777" w:rsidR="00E96C56" w:rsidRPr="00E96C56" w:rsidRDefault="00E96C56" w:rsidP="00E96C5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bookmarkStart w:id="0" w:name="_GoBack"/>
      <w:bookmarkEnd w:id="0"/>
    </w:p>
    <w:p w14:paraId="054B22DA" w14:textId="77777777" w:rsidR="00E96C56" w:rsidRPr="00E96C56" w:rsidRDefault="00E96C56" w:rsidP="00E96C56">
      <w:pPr>
        <w:spacing w:after="0" w:line="240" w:lineRule="auto"/>
        <w:jc w:val="both"/>
        <w:rPr>
          <w:rFonts w:ascii="Georgia" w:hAnsi="Georgia"/>
          <w:iCs/>
          <w:sz w:val="24"/>
          <w:szCs w:val="24"/>
          <w:u w:val="single"/>
          <w:lang w:val="en-US"/>
        </w:rPr>
      </w:pP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Przykładowe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tematy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i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tytuły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prac</w:t>
      </w:r>
      <w:proofErr w:type="spellEnd"/>
      <w:r w:rsidRPr="00E96C56">
        <w:rPr>
          <w:rFonts w:ascii="Georgia" w:hAnsi="Georgia"/>
          <w:iCs/>
          <w:sz w:val="24"/>
          <w:szCs w:val="24"/>
          <w:u w:val="single"/>
          <w:lang w:val="en-US"/>
        </w:rPr>
        <w:t>:</w:t>
      </w:r>
    </w:p>
    <w:p w14:paraId="2E84A8CA" w14:textId="3FE6FED9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Gli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elementi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interculturali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nella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traduzione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polacca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di canzoni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scelte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dal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repertorio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dello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Zecchino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d’Oro</w:t>
      </w:r>
      <w:proofErr w:type="spellEnd"/>
    </w:p>
    <w:p w14:paraId="324C0B93" w14:textId="3E71F5EB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Krajobraz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dziełach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pisarzy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Wenecji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Euganejskiej</w:t>
      </w:r>
      <w:proofErr w:type="spellEnd"/>
    </w:p>
    <w:p w14:paraId="2A64D71A" w14:textId="43293118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Włoskie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Risorgimento a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polskie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powstania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narodowe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: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podobieństwa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różnice</w:t>
      </w:r>
      <w:proofErr w:type="spellEnd"/>
    </w:p>
    <w:p w14:paraId="799CCBF8" w14:textId="27BED065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Podróże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polskich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pisarzy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>/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dyplomatów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>/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kupców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do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do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Rosji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. Ich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relacje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doświadczenia</w:t>
      </w:r>
      <w:proofErr w:type="spellEnd"/>
    </w:p>
    <w:p w14:paraId="0F49ECE5" w14:textId="73D1B004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Polsce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Rosji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XVIII/XIX w. Ich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dzieła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losy</w:t>
      </w:r>
      <w:proofErr w:type="spellEnd"/>
    </w:p>
    <w:p w14:paraId="2211D427" w14:textId="567717F8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Włoskie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pamiętniki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z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radzieckich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łagrów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ich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odbiór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Polsce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: Eugenio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Corti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Mario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Rigoni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Stern</w:t>
      </w:r>
    </w:p>
    <w:p w14:paraId="2104902C" w14:textId="78298A11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Dwudziestolecie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międzywojenne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Polsce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we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Włoszech</w:t>
      </w:r>
      <w:proofErr w:type="spellEnd"/>
    </w:p>
    <w:p w14:paraId="471B9DB5" w14:textId="2B52714D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Włoskie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a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polskie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losy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powojenne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.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Kontakty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kulturowe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literackie</w:t>
      </w:r>
      <w:proofErr w:type="spellEnd"/>
    </w:p>
    <w:p w14:paraId="097E0BAA" w14:textId="737E4E5F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Losy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Polaków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we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Włoszech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po II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wojnie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światowej</w:t>
      </w:r>
      <w:proofErr w:type="spellEnd"/>
    </w:p>
    <w:p w14:paraId="4392233E" w14:textId="6B5C6143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Sąd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nad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Stalinem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Eugenio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Cortiego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przekładzie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polskim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>/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rosyjskim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>.</w:t>
      </w:r>
    </w:p>
    <w:p w14:paraId="585EDAFD" w14:textId="194E76DC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Góry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miasto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literaturze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włoskiej</w:t>
      </w:r>
      <w:proofErr w:type="spellEnd"/>
    </w:p>
    <w:p w14:paraId="4A03F11A" w14:textId="7BEFFA26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Zmiany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społeczne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powojennych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Włoszech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refleksji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Pierpaolo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Pasoliniego</w:t>
      </w:r>
      <w:proofErr w:type="spellEnd"/>
    </w:p>
    <w:p w14:paraId="14456071" w14:textId="7D0AFFB8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Wątek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kryzysu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człowieka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współczesnego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dziełach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Dino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Buzzatiego</w:t>
      </w:r>
      <w:proofErr w:type="spellEnd"/>
    </w:p>
    <w:p w14:paraId="44919B67" w14:textId="3477802B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Polskie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przekłady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powieści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opowiadań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Dino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Buzzatiego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</w:p>
    <w:p w14:paraId="21039BC8" w14:textId="3F9C9F8E" w:rsidR="00E96C56" w:rsidRPr="00E96C56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Wenecja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powieściach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Goffredo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Parisiego</w:t>
      </w:r>
      <w:proofErr w:type="spellEnd"/>
    </w:p>
    <w:p w14:paraId="4BEE7359" w14:textId="2286BE19" w:rsidR="004479E1" w:rsidRDefault="00E96C56" w:rsidP="00E96C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/>
          <w:iCs/>
          <w:sz w:val="24"/>
          <w:szCs w:val="24"/>
          <w:lang w:val="en-US"/>
        </w:rPr>
      </w:pP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Temat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Wenecji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w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twórczości</w:t>
      </w:r>
      <w:proofErr w:type="spellEnd"/>
      <w:r w:rsidRPr="00E96C56">
        <w:rPr>
          <w:rFonts w:ascii="Georgia" w:hAnsi="Georgia"/>
          <w:i/>
          <w:iCs/>
          <w:sz w:val="24"/>
          <w:szCs w:val="24"/>
          <w:lang w:val="en-US"/>
        </w:rPr>
        <w:t xml:space="preserve"> Dino </w:t>
      </w:r>
      <w:proofErr w:type="spellStart"/>
      <w:r w:rsidRPr="00E96C56">
        <w:rPr>
          <w:rFonts w:ascii="Georgia" w:hAnsi="Georgia"/>
          <w:i/>
          <w:iCs/>
          <w:sz w:val="24"/>
          <w:szCs w:val="24"/>
          <w:lang w:val="en-US"/>
        </w:rPr>
        <w:t>Buzzatiego</w:t>
      </w:r>
      <w:proofErr w:type="spellEnd"/>
    </w:p>
    <w:p w14:paraId="498BC5C1" w14:textId="19292507" w:rsidR="00E96C56" w:rsidRDefault="00E96C56" w:rsidP="00E96C56">
      <w:pPr>
        <w:pStyle w:val="Akapitzlist"/>
        <w:spacing w:after="0" w:line="240" w:lineRule="auto"/>
        <w:ind w:left="1080"/>
        <w:jc w:val="both"/>
        <w:rPr>
          <w:rFonts w:ascii="Georgia" w:hAnsi="Georgia"/>
          <w:i/>
          <w:iCs/>
          <w:sz w:val="24"/>
          <w:szCs w:val="24"/>
          <w:lang w:val="en-US"/>
        </w:rPr>
      </w:pPr>
      <w:r>
        <w:rPr>
          <w:rFonts w:ascii="Georgia" w:hAnsi="Georgia"/>
          <w:i/>
          <w:iCs/>
          <w:sz w:val="24"/>
          <w:szCs w:val="24"/>
          <w:lang w:val="en-US"/>
        </w:rPr>
        <w:br w:type="page"/>
      </w:r>
    </w:p>
    <w:p w14:paraId="1A0D6D77" w14:textId="4AF983F7" w:rsidR="002C0BD6" w:rsidRPr="00B54740" w:rsidRDefault="002C0BD6" w:rsidP="00E96C56">
      <w:pPr>
        <w:pStyle w:val="Akapitzlist"/>
        <w:numPr>
          <w:ilvl w:val="0"/>
          <w:numId w:val="5"/>
        </w:num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54740">
        <w:rPr>
          <w:rFonts w:ascii="Georgia" w:hAnsi="Georgia"/>
          <w:b/>
          <w:sz w:val="28"/>
          <w:szCs w:val="28"/>
        </w:rPr>
        <w:lastRenderedPageBreak/>
        <w:t>seminaria magisterskie</w:t>
      </w:r>
    </w:p>
    <w:p w14:paraId="102D3C9C" w14:textId="36D9750C" w:rsidR="00B420B5" w:rsidRDefault="00B420B5" w:rsidP="004479E1">
      <w:pPr>
        <w:pStyle w:val="Akapitzlist"/>
        <w:spacing w:after="0"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14:paraId="4F6C1943" w14:textId="77777777" w:rsidR="004479E1" w:rsidRPr="00B420B5" w:rsidRDefault="004479E1" w:rsidP="004479E1">
      <w:pPr>
        <w:pStyle w:val="Akapitzlist"/>
        <w:spacing w:after="0"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14:paraId="327AE000" w14:textId="4E263F26" w:rsidR="00B82E4B" w:rsidRPr="004479E1" w:rsidRDefault="00B82E4B" w:rsidP="004479E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479E1">
        <w:rPr>
          <w:rFonts w:ascii="Georgia" w:hAnsi="Georgia"/>
          <w:b/>
          <w:sz w:val="24"/>
          <w:szCs w:val="24"/>
        </w:rPr>
        <w:t xml:space="preserve">prof. </w:t>
      </w:r>
      <w:r w:rsidR="004479E1">
        <w:rPr>
          <w:rFonts w:ascii="Georgia" w:hAnsi="Georgia"/>
          <w:b/>
          <w:sz w:val="24"/>
          <w:szCs w:val="24"/>
        </w:rPr>
        <w:t>ucz.</w:t>
      </w:r>
      <w:r w:rsidRPr="004479E1">
        <w:rPr>
          <w:rFonts w:ascii="Georgia" w:hAnsi="Georgia"/>
          <w:b/>
          <w:sz w:val="24"/>
          <w:szCs w:val="24"/>
        </w:rPr>
        <w:t xml:space="preserve"> dr hab. Elżbieta Jamrozik </w:t>
      </w:r>
    </w:p>
    <w:p w14:paraId="29940B41" w14:textId="77777777" w:rsidR="004479E1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2EF023BD" w14:textId="0111F942" w:rsidR="00B82E4B" w:rsidRPr="00B420B5" w:rsidRDefault="00B82E4B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Zainteresowania badawcze</w:t>
      </w:r>
    </w:p>
    <w:p w14:paraId="4D97C4EE" w14:textId="77777777" w:rsidR="00B82E4B" w:rsidRPr="00494A8A" w:rsidRDefault="00494A8A" w:rsidP="00E96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B82E4B" w:rsidRPr="00494A8A">
        <w:rPr>
          <w:rFonts w:ascii="Georgia" w:hAnsi="Georgia"/>
          <w:sz w:val="24"/>
          <w:szCs w:val="24"/>
        </w:rPr>
        <w:t>dmiany języka włoskiego: geograficzne, s</w:t>
      </w:r>
      <w:r>
        <w:rPr>
          <w:rFonts w:ascii="Georgia" w:hAnsi="Georgia"/>
          <w:sz w:val="24"/>
          <w:szCs w:val="24"/>
        </w:rPr>
        <w:t>połeczne, zawodowe</w:t>
      </w:r>
    </w:p>
    <w:p w14:paraId="526AABF0" w14:textId="77777777" w:rsidR="00B82E4B" w:rsidRPr="00494A8A" w:rsidRDefault="00494A8A" w:rsidP="00E96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="00B82E4B" w:rsidRPr="00494A8A">
        <w:rPr>
          <w:rFonts w:ascii="Georgia" w:hAnsi="Georgia"/>
          <w:sz w:val="24"/>
          <w:szCs w:val="24"/>
        </w:rPr>
        <w:t>agadnienia leksykalne języka włoskiego (także w ujęciu kontrastywnym z polskim): frazeologia, kolokacje, słowotwó</w:t>
      </w:r>
      <w:r>
        <w:rPr>
          <w:rFonts w:ascii="Georgia" w:hAnsi="Georgia"/>
          <w:sz w:val="24"/>
          <w:szCs w:val="24"/>
        </w:rPr>
        <w:t>rstwo, neologizmy, zapożyczenia</w:t>
      </w:r>
    </w:p>
    <w:p w14:paraId="6152E8FB" w14:textId="77777777" w:rsidR="00B82E4B" w:rsidRPr="00494A8A" w:rsidRDefault="00494A8A" w:rsidP="00E96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B82E4B" w:rsidRPr="00494A8A">
        <w:rPr>
          <w:rFonts w:ascii="Georgia" w:hAnsi="Georgia"/>
          <w:sz w:val="24"/>
          <w:szCs w:val="24"/>
        </w:rPr>
        <w:t>eksykografia: teoria i aplikacja (konstru</w:t>
      </w:r>
      <w:r>
        <w:rPr>
          <w:rFonts w:ascii="Georgia" w:hAnsi="Georgia"/>
          <w:sz w:val="24"/>
          <w:szCs w:val="24"/>
        </w:rPr>
        <w:t>owanie słowników dwujęzycznych)</w:t>
      </w:r>
    </w:p>
    <w:p w14:paraId="44C0DA5F" w14:textId="77777777" w:rsidR="00B82E4B" w:rsidRPr="00494A8A" w:rsidRDefault="00494A8A" w:rsidP="00E96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B82E4B" w:rsidRPr="00494A8A">
        <w:rPr>
          <w:rFonts w:ascii="Georgia" w:hAnsi="Georgia"/>
          <w:sz w:val="24"/>
          <w:szCs w:val="24"/>
        </w:rPr>
        <w:t>łumaczenia: t</w:t>
      </w:r>
      <w:r>
        <w:rPr>
          <w:rFonts w:ascii="Georgia" w:hAnsi="Georgia"/>
          <w:sz w:val="24"/>
          <w:szCs w:val="24"/>
        </w:rPr>
        <w:t>echniki i strategie</w:t>
      </w:r>
    </w:p>
    <w:p w14:paraId="35864BA6" w14:textId="77777777" w:rsidR="00B82E4B" w:rsidRPr="00494A8A" w:rsidRDefault="00494A8A" w:rsidP="00E96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="00B82E4B" w:rsidRPr="00494A8A">
        <w:rPr>
          <w:rFonts w:ascii="Georgia" w:hAnsi="Georgia"/>
          <w:sz w:val="24"/>
          <w:szCs w:val="24"/>
        </w:rPr>
        <w:t>agadnienia z zakresu historii języka włoskiego i historii konta</w:t>
      </w:r>
      <w:r>
        <w:rPr>
          <w:rFonts w:ascii="Georgia" w:hAnsi="Georgia"/>
          <w:sz w:val="24"/>
          <w:szCs w:val="24"/>
        </w:rPr>
        <w:t>któw językowych włosko-polskich</w:t>
      </w:r>
    </w:p>
    <w:p w14:paraId="7C10F0AC" w14:textId="77777777" w:rsidR="00B82E4B" w:rsidRPr="00494A8A" w:rsidRDefault="00494A8A" w:rsidP="00E96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B82E4B" w:rsidRPr="00494A8A">
        <w:rPr>
          <w:rFonts w:ascii="Georgia" w:hAnsi="Georgia"/>
          <w:sz w:val="24"/>
          <w:szCs w:val="24"/>
        </w:rPr>
        <w:t>istoria nauczania języka włoskiego w</w:t>
      </w:r>
      <w:r>
        <w:rPr>
          <w:rFonts w:ascii="Georgia" w:hAnsi="Georgia"/>
          <w:sz w:val="24"/>
          <w:szCs w:val="24"/>
        </w:rPr>
        <w:t xml:space="preserve"> Polsce: podręczniki i słowniki</w:t>
      </w:r>
    </w:p>
    <w:p w14:paraId="30EE00BA" w14:textId="77777777" w:rsidR="00B82E4B" w:rsidRPr="00494A8A" w:rsidRDefault="00494A8A" w:rsidP="00E96C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B82E4B" w:rsidRPr="00494A8A">
        <w:rPr>
          <w:rFonts w:ascii="Georgia" w:hAnsi="Georgia"/>
          <w:sz w:val="24"/>
          <w:szCs w:val="24"/>
        </w:rPr>
        <w:t>ydakty</w:t>
      </w:r>
      <w:r>
        <w:rPr>
          <w:rFonts w:ascii="Georgia" w:hAnsi="Georgia"/>
          <w:sz w:val="24"/>
          <w:szCs w:val="24"/>
        </w:rPr>
        <w:t>ka języka włoskiego jako obcego</w:t>
      </w:r>
    </w:p>
    <w:p w14:paraId="72696533" w14:textId="77777777" w:rsidR="004479E1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359EBE5B" w14:textId="2F8091E2" w:rsidR="00B82E4B" w:rsidRPr="00B420B5" w:rsidRDefault="00B82E4B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Tytuły przykładowych prac</w:t>
      </w:r>
      <w:r w:rsidR="00494A8A">
        <w:rPr>
          <w:rFonts w:ascii="Georgia" w:hAnsi="Georgia"/>
          <w:sz w:val="24"/>
          <w:szCs w:val="24"/>
          <w:u w:val="single"/>
        </w:rPr>
        <w:t xml:space="preserve"> dyplomowych</w:t>
      </w:r>
    </w:p>
    <w:p w14:paraId="25F97A48" w14:textId="0DC16D7D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B82E4B" w:rsidRPr="00B420B5">
        <w:rPr>
          <w:rFonts w:ascii="Georgia" w:hAnsi="Georgia"/>
          <w:sz w:val="24"/>
          <w:szCs w:val="24"/>
        </w:rPr>
        <w:t>.</w:t>
      </w:r>
      <w:r w:rsidR="00B82E4B" w:rsidRPr="00B420B5">
        <w:rPr>
          <w:rFonts w:ascii="Georgia" w:hAnsi="Georgia"/>
          <w:sz w:val="24"/>
          <w:szCs w:val="24"/>
        </w:rPr>
        <w:tab/>
        <w:t xml:space="preserve">Odmiany języka: </w:t>
      </w:r>
    </w:p>
    <w:p w14:paraId="6ED4F219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Parlar abbreviato – il linguaggio della pubblicità nei social media: Facebook e Twitter</w:t>
      </w:r>
    </w:p>
    <w:p w14:paraId="7A589008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Scrittura che parla. L’interferenza del codice parlato sullo scritto in base alla lingua di chat italiana</w:t>
      </w:r>
    </w:p>
    <w:p w14:paraId="329A72ED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Il linguaggio della medicina. Analisi contrastiva di testi scientifici e divulgativi</w:t>
      </w:r>
    </w:p>
    <w:p w14:paraId="6A37B6DA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L’arte del mangiare nella pubblicità della stampa italiana</w:t>
      </w:r>
    </w:p>
    <w:p w14:paraId="766EB158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La lingua friulana e la sua presenza in Friuli</w:t>
      </w:r>
    </w:p>
    <w:p w14:paraId="0F96693E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„’Na voce de’ criature”: Il dialetto nelle canzoni napoletane</w:t>
      </w:r>
    </w:p>
    <w:p w14:paraId="18503522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Una svolta smisurata. Il linguaggio della campagna elettorale del 1948</w:t>
      </w:r>
    </w:p>
    <w:p w14:paraId="58132960" w14:textId="77777777" w:rsidR="00B82E4B" w:rsidRPr="004479E1" w:rsidRDefault="00B82E4B" w:rsidP="00E96C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Prodi contro Berlusconi. Analisi della lingua parlata dei politici italiani</w:t>
      </w:r>
    </w:p>
    <w:p w14:paraId="72272169" w14:textId="4BFE5015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</w:t>
      </w:r>
      <w:r w:rsidR="00B82E4B" w:rsidRPr="00B420B5">
        <w:rPr>
          <w:rFonts w:ascii="Georgia" w:hAnsi="Georgia"/>
          <w:sz w:val="24"/>
          <w:szCs w:val="24"/>
        </w:rPr>
        <w:t>.</w:t>
      </w:r>
      <w:r w:rsidR="00B82E4B" w:rsidRPr="00B420B5">
        <w:rPr>
          <w:rFonts w:ascii="Georgia" w:hAnsi="Georgia"/>
          <w:sz w:val="24"/>
          <w:szCs w:val="24"/>
        </w:rPr>
        <w:tab/>
        <w:t>Leksykografia:</w:t>
      </w:r>
    </w:p>
    <w:p w14:paraId="6239BBAB" w14:textId="77777777" w:rsidR="00B82E4B" w:rsidRPr="004479E1" w:rsidRDefault="00B82E4B" w:rsidP="00E96C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 xml:space="preserve">Dizionario multilingue di enologia: italiano-francese-inglese-polacco </w:t>
      </w:r>
    </w:p>
    <w:p w14:paraId="5BE17925" w14:textId="77777777" w:rsidR="00B82E4B" w:rsidRPr="004479E1" w:rsidRDefault="00B82E4B" w:rsidP="00E96C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Dizionario italiano-polacco della gestione delle risorse umane /  ...di terminologia del diritto societario /  ...relativo alla tutela di monumenti / ... dei termini di fitness e palestra</w:t>
      </w:r>
    </w:p>
    <w:p w14:paraId="73F15B1A" w14:textId="770817A9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</w:t>
      </w:r>
      <w:r w:rsidR="00B82E4B" w:rsidRPr="00B420B5">
        <w:rPr>
          <w:rFonts w:ascii="Georgia" w:hAnsi="Georgia"/>
          <w:sz w:val="24"/>
          <w:szCs w:val="24"/>
        </w:rPr>
        <w:t>.</w:t>
      </w:r>
      <w:r w:rsidR="00B82E4B" w:rsidRPr="00B420B5">
        <w:rPr>
          <w:rFonts w:ascii="Georgia" w:hAnsi="Georgia"/>
          <w:sz w:val="24"/>
          <w:szCs w:val="24"/>
        </w:rPr>
        <w:tab/>
        <w:t>Dydaktyka:</w:t>
      </w:r>
    </w:p>
    <w:p w14:paraId="0D40EC69" w14:textId="77777777" w:rsidR="00B82E4B" w:rsidRPr="004479E1" w:rsidRDefault="00B82E4B" w:rsidP="00E96C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La glottodidattica ludica nell’insegnamento dell’italiano L2 ai bambini nelle scuole materne bilingui</w:t>
      </w:r>
    </w:p>
    <w:p w14:paraId="0EBA2448" w14:textId="77777777" w:rsidR="00B82E4B" w:rsidRPr="004479E1" w:rsidRDefault="00B82E4B" w:rsidP="00E96C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Le tappe d’acquisizione della lingua italiana nei bambini bilingui italo-polacchi</w:t>
      </w:r>
    </w:p>
    <w:p w14:paraId="160E911C" w14:textId="40B6DA04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</w:t>
      </w:r>
      <w:r w:rsidR="00B82E4B" w:rsidRPr="00B420B5">
        <w:rPr>
          <w:rFonts w:ascii="Georgia" w:hAnsi="Georgia"/>
          <w:sz w:val="24"/>
          <w:szCs w:val="24"/>
        </w:rPr>
        <w:t>.</w:t>
      </w:r>
      <w:r w:rsidR="00B82E4B" w:rsidRPr="00B420B5">
        <w:rPr>
          <w:rFonts w:ascii="Georgia" w:hAnsi="Georgia"/>
          <w:sz w:val="24"/>
          <w:szCs w:val="24"/>
        </w:rPr>
        <w:tab/>
        <w:t>Zagadnienia leksykalne:</w:t>
      </w:r>
    </w:p>
    <w:p w14:paraId="47E1A66E" w14:textId="77777777" w:rsidR="00B82E4B" w:rsidRPr="004479E1" w:rsidRDefault="00B82E4B" w:rsidP="00E96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Non fidarsi mai delle parole: i falsi amici nella lingua italiana e polacca</w:t>
      </w:r>
    </w:p>
    <w:p w14:paraId="36BA99D6" w14:textId="77777777" w:rsidR="00B82E4B" w:rsidRPr="004479E1" w:rsidRDefault="00B82E4B" w:rsidP="00E96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I francesismi nell’italiano della moda</w:t>
      </w:r>
    </w:p>
    <w:p w14:paraId="2FAC7259" w14:textId="77777777" w:rsidR="00B82E4B" w:rsidRPr="004479E1" w:rsidRDefault="00B82E4B" w:rsidP="00E96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Le neoformazioni nella stampa Italiano</w:t>
      </w:r>
    </w:p>
    <w:p w14:paraId="05AB7E60" w14:textId="77777777" w:rsidR="00B82E4B" w:rsidRPr="004479E1" w:rsidRDefault="00B82E4B" w:rsidP="00E96C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Pecora nera e principe azzurro. La semantica dei colori nella fraseologia italiana e polacca</w:t>
      </w:r>
    </w:p>
    <w:p w14:paraId="1F1BEBA3" w14:textId="26269B0E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B82E4B" w:rsidRPr="00B420B5">
        <w:rPr>
          <w:rFonts w:ascii="Georgia" w:hAnsi="Georgia"/>
          <w:sz w:val="24"/>
          <w:szCs w:val="24"/>
        </w:rPr>
        <w:t>.</w:t>
      </w:r>
      <w:r w:rsidR="00B82E4B" w:rsidRPr="00B420B5">
        <w:rPr>
          <w:rFonts w:ascii="Georgia" w:hAnsi="Georgia"/>
          <w:sz w:val="24"/>
          <w:szCs w:val="24"/>
        </w:rPr>
        <w:tab/>
        <w:t>Strategie tłumaczeniowe:</w:t>
      </w:r>
    </w:p>
    <w:p w14:paraId="0D2B9FFD" w14:textId="77777777" w:rsidR="00B82E4B" w:rsidRPr="004479E1" w:rsidRDefault="00B82E4B" w:rsidP="00E96C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Strategie e errori nella traduzione simultanea dall'italiano al polacco e viceversa sull’esempio di traduzioni nel Parlamento Europeo</w:t>
      </w:r>
    </w:p>
    <w:p w14:paraId="5DA5633B" w14:textId="77777777" w:rsidR="00B82E4B" w:rsidRPr="004479E1" w:rsidRDefault="00B82E4B" w:rsidP="00E96C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Analisi della traduzione dei nomi propri nella saga “Harry Potter” di J. K. Rowling</w:t>
      </w:r>
    </w:p>
    <w:p w14:paraId="2CDCC2B9" w14:textId="77777777" w:rsidR="00B420B5" w:rsidRPr="004479E1" w:rsidRDefault="00B82E4B" w:rsidP="00E96C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Riferimenti culturali nella sit-com Friends: strategie e metodi nella traduzione in italiano e in polacco</w:t>
      </w:r>
    </w:p>
    <w:p w14:paraId="211E0E18" w14:textId="77777777" w:rsidR="00B54740" w:rsidRDefault="00B54740" w:rsidP="004479E1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14:paraId="2C270973" w14:textId="1A7C686F" w:rsidR="00B82E4B" w:rsidRPr="004479E1" w:rsidRDefault="004479E1" w:rsidP="004479E1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prof.</w:t>
      </w:r>
      <w:r w:rsidR="00B82E4B" w:rsidRPr="004479E1">
        <w:rPr>
          <w:rFonts w:ascii="Georgia" w:hAnsi="Georgia"/>
          <w:b/>
          <w:sz w:val="24"/>
          <w:szCs w:val="24"/>
        </w:rPr>
        <w:t xml:space="preserve"> dr hab. Anna </w:t>
      </w:r>
      <w:proofErr w:type="spellStart"/>
      <w:r w:rsidR="00B82E4B" w:rsidRPr="004479E1">
        <w:rPr>
          <w:rFonts w:ascii="Georgia" w:hAnsi="Georgia"/>
          <w:b/>
          <w:sz w:val="24"/>
          <w:szCs w:val="24"/>
        </w:rPr>
        <w:t>Tylusińska</w:t>
      </w:r>
      <w:proofErr w:type="spellEnd"/>
      <w:r w:rsidR="00B82E4B" w:rsidRPr="004479E1">
        <w:rPr>
          <w:rFonts w:ascii="Georgia" w:hAnsi="Georgia"/>
          <w:b/>
          <w:sz w:val="24"/>
          <w:szCs w:val="24"/>
        </w:rPr>
        <w:t>-Kowalska</w:t>
      </w:r>
    </w:p>
    <w:p w14:paraId="0CCA28EE" w14:textId="77777777" w:rsidR="004479E1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70A25D3C" w14:textId="31BF23B8" w:rsidR="00B82E4B" w:rsidRPr="00B420B5" w:rsidRDefault="00B82E4B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Zainteresowania badawcze</w:t>
      </w:r>
    </w:p>
    <w:p w14:paraId="1FDFCC8C" w14:textId="77777777" w:rsidR="00B82E4B" w:rsidRPr="00494A8A" w:rsidRDefault="00B82E4B" w:rsidP="00E96C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włoska XVIII-XXI w.</w:t>
      </w:r>
      <w:r w:rsidR="00B420B5" w:rsidRPr="00494A8A">
        <w:rPr>
          <w:rFonts w:ascii="Georgia" w:hAnsi="Georgia"/>
          <w:sz w:val="24"/>
          <w:szCs w:val="24"/>
        </w:rPr>
        <w:t>:</w:t>
      </w:r>
    </w:p>
    <w:p w14:paraId="67B6D32D" w14:textId="77777777" w:rsidR="00B82E4B" w:rsidRPr="00E96C56" w:rsidRDefault="00B82E4B" w:rsidP="00E96C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zagadnienia historycznoliterackie</w:t>
      </w:r>
    </w:p>
    <w:p w14:paraId="6BD047A7" w14:textId="77777777" w:rsidR="00B82E4B" w:rsidRPr="00E96C56" w:rsidRDefault="00B82E4B" w:rsidP="00E96C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teoria literatury, recepcja, komparatystyka w tym także:</w:t>
      </w:r>
    </w:p>
    <w:p w14:paraId="3059B77F" w14:textId="77777777" w:rsidR="00B82E4B" w:rsidRPr="00E96C56" w:rsidRDefault="00B82E4B" w:rsidP="00E96C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lastRenderedPageBreak/>
        <w:t>kontakty literackie polsko-włoskie</w:t>
      </w:r>
    </w:p>
    <w:p w14:paraId="7CE15747" w14:textId="77777777" w:rsidR="00B82E4B" w:rsidRPr="00E96C56" w:rsidRDefault="00B82E4B" w:rsidP="00E96C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główne nurty literackie i ich przedstawiciele</w:t>
      </w:r>
    </w:p>
    <w:p w14:paraId="6BDE3E52" w14:textId="77777777" w:rsidR="00B82E4B" w:rsidRPr="00E96C56" w:rsidRDefault="00B82E4B" w:rsidP="00E96C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literatura autobiograficzna, narracja pierwszoosobowa</w:t>
      </w:r>
    </w:p>
    <w:p w14:paraId="4809AF9F" w14:textId="77777777" w:rsidR="00B82E4B" w:rsidRPr="00E96C56" w:rsidRDefault="00B82E4B" w:rsidP="00E96C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krytyka literacka, czasopisma literackie</w:t>
      </w:r>
    </w:p>
    <w:p w14:paraId="36A34CE4" w14:textId="77777777" w:rsidR="00B82E4B" w:rsidRPr="00494A8A" w:rsidRDefault="00B82E4B" w:rsidP="00E96C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Literatura podróżnicza:</w:t>
      </w:r>
    </w:p>
    <w:p w14:paraId="31C99069" w14:textId="77777777" w:rsidR="00B82E4B" w:rsidRPr="00B420B5" w:rsidRDefault="00B82E4B" w:rsidP="00E96C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kobieca literatura odeporyczna</w:t>
      </w:r>
    </w:p>
    <w:p w14:paraId="1CB5CDDC" w14:textId="77777777" w:rsidR="00B82E4B" w:rsidRPr="00B420B5" w:rsidRDefault="00B82E4B" w:rsidP="00E96C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Włochy w polskich przekazach podróżników XVIII-XX w., w szczególności Sycylia i Kalabria</w:t>
      </w:r>
    </w:p>
    <w:p w14:paraId="05A72FDE" w14:textId="77777777" w:rsidR="00B82E4B" w:rsidRPr="00B420B5" w:rsidRDefault="00B82E4B" w:rsidP="00E96C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teksty podróżnicze a piśmiennictwo autobiograficzne</w:t>
      </w:r>
    </w:p>
    <w:p w14:paraId="79E3FAF0" w14:textId="77777777" w:rsidR="00B420B5" w:rsidRPr="00B420B5" w:rsidRDefault="00B82E4B" w:rsidP="00E96C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kultura i sztuka Włoch w europejskim piśmiennictwie podróżnym</w:t>
      </w:r>
    </w:p>
    <w:p w14:paraId="3A1EB83B" w14:textId="77777777" w:rsidR="00B82E4B" w:rsidRPr="00494A8A" w:rsidRDefault="00B82E4B" w:rsidP="00E96C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Przekład literacki</w:t>
      </w:r>
      <w:r w:rsidR="00B420B5" w:rsidRPr="00494A8A">
        <w:rPr>
          <w:rFonts w:ascii="Georgia" w:hAnsi="Georgia"/>
          <w:sz w:val="24"/>
          <w:szCs w:val="24"/>
        </w:rPr>
        <w:t>:</w:t>
      </w:r>
    </w:p>
    <w:p w14:paraId="478E90C4" w14:textId="77777777" w:rsidR="00B82E4B" w:rsidRPr="00B420B5" w:rsidRDefault="00B82E4B" w:rsidP="00E96C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teoria i praktyka przekładu. Przekład ‘niemożliwy’</w:t>
      </w:r>
    </w:p>
    <w:p w14:paraId="4354872B" w14:textId="77777777" w:rsidR="00B82E4B" w:rsidRPr="00B420B5" w:rsidRDefault="00B82E4B" w:rsidP="00E96C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krytyka przekładu (refleksja nad ekwiwalentnością)</w:t>
      </w:r>
    </w:p>
    <w:p w14:paraId="1CD25FE7" w14:textId="77777777" w:rsidR="00B82E4B" w:rsidRPr="00B420B5" w:rsidRDefault="00B82E4B" w:rsidP="00E96C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420B5">
        <w:rPr>
          <w:rFonts w:ascii="Georgia" w:hAnsi="Georgia"/>
          <w:sz w:val="24"/>
          <w:szCs w:val="24"/>
        </w:rPr>
        <w:t>komparatystyka przekładu (porównanie przekładu jednego tekstu literackiego na dwa różne języki)</w:t>
      </w:r>
    </w:p>
    <w:p w14:paraId="4DB5EE3E" w14:textId="77777777" w:rsidR="00B82E4B" w:rsidRPr="00494A8A" w:rsidRDefault="00B82E4B" w:rsidP="00E96C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4A8A">
        <w:rPr>
          <w:rFonts w:ascii="Georgia" w:hAnsi="Georgia"/>
          <w:sz w:val="24"/>
          <w:szCs w:val="24"/>
        </w:rPr>
        <w:t>Zagadnienia historyczne i historyczno-kulturowe:</w:t>
      </w:r>
    </w:p>
    <w:p w14:paraId="5781ABBF" w14:textId="77777777" w:rsidR="00B82E4B" w:rsidRPr="00E96C56" w:rsidRDefault="00B82E4B" w:rsidP="00E96C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regionalizmy, folklor, szczególnie Neapol i Sycylia</w:t>
      </w:r>
    </w:p>
    <w:p w14:paraId="24A69575" w14:textId="77777777" w:rsidR="00B82E4B" w:rsidRPr="00E96C56" w:rsidRDefault="00B82E4B" w:rsidP="00E96C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miejsce kobiet w kulturze i historii Włoch</w:t>
      </w:r>
    </w:p>
    <w:p w14:paraId="25C05F87" w14:textId="77777777" w:rsidR="00B82E4B" w:rsidRPr="00E96C56" w:rsidRDefault="00B82E4B" w:rsidP="00E96C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96C56">
        <w:rPr>
          <w:rFonts w:ascii="Georgia" w:hAnsi="Georgia"/>
          <w:sz w:val="24"/>
          <w:szCs w:val="24"/>
        </w:rPr>
        <w:t>kontakty historyczne polsko-włoskie XIX-XXw.</w:t>
      </w:r>
    </w:p>
    <w:p w14:paraId="4984B355" w14:textId="77777777" w:rsidR="004479E1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601D9675" w14:textId="2C516461" w:rsidR="00B420B5" w:rsidRPr="00B420B5" w:rsidRDefault="00B420B5" w:rsidP="004479E1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  <w:r w:rsidRPr="00B420B5">
        <w:rPr>
          <w:rFonts w:ascii="Georgia" w:hAnsi="Georgia"/>
          <w:sz w:val="24"/>
          <w:szCs w:val="24"/>
          <w:u w:val="single"/>
        </w:rPr>
        <w:t>Tytuły przykładowych prac</w:t>
      </w:r>
      <w:r w:rsidR="00494A8A">
        <w:rPr>
          <w:rFonts w:ascii="Georgia" w:hAnsi="Georgia"/>
          <w:sz w:val="24"/>
          <w:szCs w:val="24"/>
          <w:u w:val="single"/>
        </w:rPr>
        <w:t xml:space="preserve"> dyplomowych</w:t>
      </w:r>
    </w:p>
    <w:p w14:paraId="6A21ED3A" w14:textId="6E75E3BF" w:rsidR="00B420B5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B420B5" w:rsidRPr="00B420B5">
        <w:rPr>
          <w:rFonts w:ascii="Georgia" w:hAnsi="Georgia"/>
          <w:sz w:val="24"/>
          <w:szCs w:val="24"/>
        </w:rPr>
        <w:t>.</w:t>
      </w:r>
      <w:r w:rsidR="00B420B5" w:rsidRPr="00B420B5">
        <w:rPr>
          <w:rFonts w:ascii="Georgia" w:hAnsi="Georgia"/>
          <w:sz w:val="24"/>
          <w:szCs w:val="24"/>
        </w:rPr>
        <w:tab/>
        <w:t xml:space="preserve"> Literatura włoska XVIII-XXI w.:</w:t>
      </w:r>
    </w:p>
    <w:p w14:paraId="3296CB66" w14:textId="583B24E0" w:rsidR="00B82E4B" w:rsidRPr="004479E1" w:rsidRDefault="00B82E4B" w:rsidP="00E96C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Futuryzm wczoraj i dzisiaj</w:t>
      </w:r>
    </w:p>
    <w:p w14:paraId="5E05CF29" w14:textId="77777777" w:rsidR="00B82E4B" w:rsidRPr="004479E1" w:rsidRDefault="00B82E4B" w:rsidP="00E96C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Massimo Bontempelli futurysta czy przedstawiciel realizmu magicznego</w:t>
      </w:r>
    </w:p>
    <w:p w14:paraId="1FE94032" w14:textId="77777777" w:rsidR="00B82E4B" w:rsidRPr="004479E1" w:rsidRDefault="00B82E4B" w:rsidP="00E96C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L’immagine della donna nella narrativa di Alberto Moravia</w:t>
      </w:r>
    </w:p>
    <w:p w14:paraId="52509202" w14:textId="77777777" w:rsidR="00B82E4B" w:rsidRPr="004479E1" w:rsidRDefault="00B82E4B" w:rsidP="00E96C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Le tecniche di narrazione nella Ricerca del tempo perduto di Marcel Proust e la Coscienza di Zeno di Italo Svevo: analisi comparata</w:t>
      </w:r>
    </w:p>
    <w:p w14:paraId="77FE3A61" w14:textId="77777777" w:rsidR="00B82E4B" w:rsidRPr="004479E1" w:rsidRDefault="00B82E4B" w:rsidP="00E96C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L'uomo di fronte allo sterminio - l'analisi della biografia e delle opere di Primo Levi</w:t>
      </w:r>
    </w:p>
    <w:p w14:paraId="6F128B67" w14:textId="7BA597FB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</w:t>
      </w:r>
      <w:r w:rsidR="00B420B5" w:rsidRPr="00B420B5">
        <w:rPr>
          <w:rFonts w:ascii="Georgia" w:hAnsi="Georgia"/>
          <w:sz w:val="24"/>
          <w:szCs w:val="24"/>
        </w:rPr>
        <w:t xml:space="preserve">. </w:t>
      </w:r>
      <w:r w:rsidR="00B420B5" w:rsidRPr="00B420B5">
        <w:rPr>
          <w:rFonts w:ascii="Georgia" w:hAnsi="Georgia"/>
          <w:sz w:val="24"/>
          <w:szCs w:val="24"/>
        </w:rPr>
        <w:tab/>
        <w:t xml:space="preserve">Literatura podróżnicza </w:t>
      </w:r>
    </w:p>
    <w:p w14:paraId="357AEB79" w14:textId="77777777" w:rsidR="00B82E4B" w:rsidRPr="004479E1" w:rsidRDefault="00B82E4B" w:rsidP="00E96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L’Italia nella scrittura odeporica delle donne polacche nel XIX s.</w:t>
      </w:r>
    </w:p>
    <w:p w14:paraId="47A860F1" w14:textId="77777777" w:rsidR="00B82E4B" w:rsidRPr="004479E1" w:rsidRDefault="00B82E4B" w:rsidP="00E96C5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L’immagine della Sicilia in alcune relazioni di viaggio e nelle opere letterarie dei polacchi tra l’Ottocento e il Novecento</w:t>
      </w:r>
    </w:p>
    <w:p w14:paraId="219BCB2E" w14:textId="2CFAB7BD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</w:t>
      </w:r>
      <w:r w:rsidR="00B82E4B" w:rsidRPr="00B420B5">
        <w:rPr>
          <w:rFonts w:ascii="Georgia" w:hAnsi="Georgia"/>
          <w:sz w:val="24"/>
          <w:szCs w:val="24"/>
        </w:rPr>
        <w:t>.</w:t>
      </w:r>
      <w:r w:rsidR="00B420B5" w:rsidRPr="00B420B5">
        <w:rPr>
          <w:rFonts w:ascii="Georgia" w:hAnsi="Georgia"/>
          <w:sz w:val="24"/>
          <w:szCs w:val="24"/>
        </w:rPr>
        <w:t xml:space="preserve"> </w:t>
      </w:r>
      <w:r w:rsidR="00B420B5" w:rsidRPr="00B420B5">
        <w:rPr>
          <w:rFonts w:ascii="Georgia" w:hAnsi="Georgia"/>
          <w:sz w:val="24"/>
          <w:szCs w:val="24"/>
        </w:rPr>
        <w:tab/>
        <w:t>Przekład literacki</w:t>
      </w:r>
    </w:p>
    <w:p w14:paraId="70CE5E14" w14:textId="77777777" w:rsidR="00B82E4B" w:rsidRPr="004479E1" w:rsidRDefault="00B82E4B" w:rsidP="00E96C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Considerazioni sulla traduzione polacca ed inglese di „Se una notte d’inverno un viaggiatore” di Italo Calvino</w:t>
      </w:r>
    </w:p>
    <w:p w14:paraId="37FC1236" w14:textId="77777777" w:rsidR="00B82E4B" w:rsidRPr="004479E1" w:rsidRDefault="00B82E4B" w:rsidP="00E96C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Piero Tondelli, scrittore ‘intraducibile’?</w:t>
      </w:r>
    </w:p>
    <w:p w14:paraId="5C537FA7" w14:textId="77777777" w:rsidR="00B82E4B" w:rsidRPr="004479E1" w:rsidRDefault="00B82E4B" w:rsidP="00E96C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"Il Gattopardo" di Giuseppe Tomasi di Lampedusa: due traduzioni polacche a confronto</w:t>
      </w:r>
    </w:p>
    <w:p w14:paraId="0A5501F0" w14:textId="77777777" w:rsidR="00B82E4B" w:rsidRPr="004479E1" w:rsidRDefault="00B82E4B" w:rsidP="00E96C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Analisi comparata delle due traduzioni di Pinocchio in lingua polacca</w:t>
      </w:r>
    </w:p>
    <w:p w14:paraId="7A38069C" w14:textId="77777777" w:rsidR="00B82E4B" w:rsidRPr="004479E1" w:rsidRDefault="00B82E4B" w:rsidP="00E96C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La narrazione di Camilleri – problematiche di traduzione</w:t>
      </w:r>
    </w:p>
    <w:p w14:paraId="5262983D" w14:textId="77777777" w:rsidR="00B82E4B" w:rsidRPr="004479E1" w:rsidRDefault="00B82E4B" w:rsidP="00E96C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Che lingua parla Papa Francesco. La nuova qualità del linguaggio ecclesiale. Lo studio dei discorsi papali durante La Giornata mondiale della gioventù a Cracovia</w:t>
      </w:r>
    </w:p>
    <w:p w14:paraId="2B7748E2" w14:textId="77777777" w:rsidR="00B82E4B" w:rsidRPr="004479E1" w:rsidRDefault="00B82E4B" w:rsidP="00E96C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Il modello della famiglia italiana dagli anni 80 fino ad oggi. Analisi dei cambiamenti sulla base degli spot pubblicitari del marchio Barilla</w:t>
      </w:r>
    </w:p>
    <w:p w14:paraId="1A33CF16" w14:textId="73013C40" w:rsidR="00B82E4B" w:rsidRPr="00B420B5" w:rsidRDefault="004479E1" w:rsidP="004479E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</w:t>
      </w:r>
      <w:r w:rsidR="00B82E4B" w:rsidRPr="00B420B5">
        <w:rPr>
          <w:rFonts w:ascii="Georgia" w:hAnsi="Georgia"/>
          <w:sz w:val="24"/>
          <w:szCs w:val="24"/>
        </w:rPr>
        <w:t>.</w:t>
      </w:r>
      <w:r w:rsidR="00B420B5" w:rsidRPr="00B420B5">
        <w:rPr>
          <w:rFonts w:ascii="Georgia" w:hAnsi="Georgia"/>
          <w:sz w:val="24"/>
          <w:szCs w:val="24"/>
        </w:rPr>
        <w:t xml:space="preserve"> </w:t>
      </w:r>
      <w:r w:rsidR="00B420B5" w:rsidRPr="00B420B5">
        <w:rPr>
          <w:rFonts w:ascii="Georgia" w:hAnsi="Georgia"/>
          <w:sz w:val="24"/>
          <w:szCs w:val="24"/>
        </w:rPr>
        <w:tab/>
        <w:t>Zagadnienia historyczne i historyczno-kulturowe</w:t>
      </w:r>
    </w:p>
    <w:p w14:paraId="509C2F52" w14:textId="77777777" w:rsidR="00B82E4B" w:rsidRPr="004479E1" w:rsidRDefault="00B82E4B" w:rsidP="00E96C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Le donne del Risorgimento</w:t>
      </w:r>
    </w:p>
    <w:p w14:paraId="12D03CB3" w14:textId="77777777" w:rsidR="00B82E4B" w:rsidRPr="004479E1" w:rsidRDefault="00B82E4B" w:rsidP="00E96C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L'aspetto storico, sociale e folkloristico delle feste patronali di Sant' Agata di Catania, Santa Rosalia di Palermo e San Calogero di Agrigento</w:t>
      </w:r>
    </w:p>
    <w:p w14:paraId="59B565AF" w14:textId="77777777" w:rsidR="00B82E4B" w:rsidRPr="004479E1" w:rsidRDefault="00B82E4B" w:rsidP="00E96C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La questione meridionale nella politica della destra storica e della sinistra liberale</w:t>
      </w:r>
    </w:p>
    <w:p w14:paraId="1F0ACF6E" w14:textId="77777777" w:rsidR="00B82E4B" w:rsidRPr="004479E1" w:rsidRDefault="00B82E4B" w:rsidP="00E96C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Napoli e la canzone napoletana. Cenni storici e le prove di traduzione</w:t>
      </w:r>
    </w:p>
    <w:p w14:paraId="7CC4752A" w14:textId="77777777" w:rsidR="00B82E4B" w:rsidRPr="004479E1" w:rsidRDefault="00B82E4B" w:rsidP="00E96C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Barack Obama: il suo percorso ai vertici del potere ed i rapporti italo-americani durante la sua presidenza</w:t>
      </w:r>
    </w:p>
    <w:p w14:paraId="17CFD408" w14:textId="77777777" w:rsidR="00B82E4B" w:rsidRPr="004479E1" w:rsidRDefault="00B82E4B" w:rsidP="00E96C5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479E1">
        <w:rPr>
          <w:rFonts w:ascii="Georgia" w:hAnsi="Georgia"/>
          <w:i/>
          <w:sz w:val="24"/>
          <w:szCs w:val="24"/>
        </w:rPr>
        <w:t>L</w:t>
      </w:r>
      <w:r w:rsidR="00B420B5" w:rsidRPr="004479E1">
        <w:rPr>
          <w:rFonts w:ascii="Georgia" w:hAnsi="Georgia"/>
          <w:i/>
          <w:sz w:val="24"/>
          <w:szCs w:val="24"/>
        </w:rPr>
        <w:t>'immagine nell'opera di Fellini</w:t>
      </w:r>
    </w:p>
    <w:sectPr w:rsidR="00B82E4B" w:rsidRPr="004479E1" w:rsidSect="00B420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CD3"/>
    <w:multiLevelType w:val="hybridMultilevel"/>
    <w:tmpl w:val="68807C44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617"/>
    <w:multiLevelType w:val="hybridMultilevel"/>
    <w:tmpl w:val="501468B6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E3B"/>
    <w:multiLevelType w:val="hybridMultilevel"/>
    <w:tmpl w:val="00F40772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41BA"/>
    <w:multiLevelType w:val="hybridMultilevel"/>
    <w:tmpl w:val="6D1E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2E62"/>
    <w:multiLevelType w:val="hybridMultilevel"/>
    <w:tmpl w:val="3056B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706F3"/>
    <w:multiLevelType w:val="hybridMultilevel"/>
    <w:tmpl w:val="9F88A742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3CA8"/>
    <w:multiLevelType w:val="hybridMultilevel"/>
    <w:tmpl w:val="5A863F50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C0E"/>
    <w:multiLevelType w:val="hybridMultilevel"/>
    <w:tmpl w:val="35A2096A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359B5"/>
    <w:multiLevelType w:val="hybridMultilevel"/>
    <w:tmpl w:val="735045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AE4561"/>
    <w:multiLevelType w:val="hybridMultilevel"/>
    <w:tmpl w:val="9B8CF60C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E61"/>
    <w:multiLevelType w:val="hybridMultilevel"/>
    <w:tmpl w:val="E8188F4C"/>
    <w:lvl w:ilvl="0" w:tplc="9A86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6319"/>
    <w:multiLevelType w:val="hybridMultilevel"/>
    <w:tmpl w:val="ED185F40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66C7"/>
    <w:multiLevelType w:val="hybridMultilevel"/>
    <w:tmpl w:val="7902C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10EAC"/>
    <w:multiLevelType w:val="hybridMultilevel"/>
    <w:tmpl w:val="241A7F18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34986"/>
    <w:multiLevelType w:val="hybridMultilevel"/>
    <w:tmpl w:val="CDC823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9CE7F59"/>
    <w:multiLevelType w:val="hybridMultilevel"/>
    <w:tmpl w:val="A0FEA216"/>
    <w:lvl w:ilvl="0" w:tplc="9B54747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240C"/>
    <w:multiLevelType w:val="hybridMultilevel"/>
    <w:tmpl w:val="36F4B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73422"/>
    <w:multiLevelType w:val="hybridMultilevel"/>
    <w:tmpl w:val="5192C2B8"/>
    <w:lvl w:ilvl="0" w:tplc="9CC811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F2AC6"/>
    <w:multiLevelType w:val="hybridMultilevel"/>
    <w:tmpl w:val="23E6A4C8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16D37"/>
    <w:multiLevelType w:val="hybridMultilevel"/>
    <w:tmpl w:val="2FB8F1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526C11"/>
    <w:multiLevelType w:val="hybridMultilevel"/>
    <w:tmpl w:val="1AF216D0"/>
    <w:lvl w:ilvl="0" w:tplc="C1240A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F2287"/>
    <w:multiLevelType w:val="hybridMultilevel"/>
    <w:tmpl w:val="57943528"/>
    <w:lvl w:ilvl="0" w:tplc="167CD7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20FEE"/>
    <w:multiLevelType w:val="hybridMultilevel"/>
    <w:tmpl w:val="C5AA834A"/>
    <w:lvl w:ilvl="0" w:tplc="C1240AF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7"/>
  </w:num>
  <w:num w:numId="5">
    <w:abstractNumId w:val="17"/>
  </w:num>
  <w:num w:numId="6">
    <w:abstractNumId w:val="22"/>
  </w:num>
  <w:num w:numId="7">
    <w:abstractNumId w:val="13"/>
  </w:num>
  <w:num w:numId="8">
    <w:abstractNumId w:val="20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12"/>
  </w:num>
  <w:num w:numId="19">
    <w:abstractNumId w:val="16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D6"/>
    <w:rsid w:val="00012D09"/>
    <w:rsid w:val="002C0BD6"/>
    <w:rsid w:val="004479E1"/>
    <w:rsid w:val="00494A8A"/>
    <w:rsid w:val="00526D4B"/>
    <w:rsid w:val="006758C6"/>
    <w:rsid w:val="00693E0C"/>
    <w:rsid w:val="00B420B5"/>
    <w:rsid w:val="00B54740"/>
    <w:rsid w:val="00B82E4B"/>
    <w:rsid w:val="00CA6B01"/>
    <w:rsid w:val="00E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FA7B"/>
  <w15:docId w15:val="{594F13C4-4AB8-476E-B00C-DA76D5E9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BD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547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7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09E8-C994-4E05-9F7D-78F154E4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Małachowicz</cp:lastModifiedBy>
  <cp:revision>6</cp:revision>
  <dcterms:created xsi:type="dcterms:W3CDTF">2021-05-25T10:49:00Z</dcterms:created>
  <dcterms:modified xsi:type="dcterms:W3CDTF">2022-05-16T10:38:00Z</dcterms:modified>
</cp:coreProperties>
</file>