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BD" w:rsidRDefault="0038061E">
      <w:pPr>
        <w:spacing w:after="624"/>
        <w:ind w:left="915"/>
      </w:pPr>
      <w:r>
        <w:rPr>
          <w:b/>
          <w:sz w:val="24"/>
        </w:rPr>
        <w:t>Rejestracje dla I roku studiów magisterskich na semestr zimowy 2023/24</w:t>
      </w:r>
    </w:p>
    <w:p w:rsidR="00970FBD" w:rsidRDefault="0038061E">
      <w:pPr>
        <w:pStyle w:val="Nagwek1"/>
        <w:ind w:left="705" w:hanging="360"/>
      </w:pPr>
      <w:r>
        <w:t>Doskonalenie kompetencji komunikacyjnych, język B angielski - tylko dla grup AX do wyboru jedna z dwóch grup</w:t>
      </w:r>
    </w:p>
    <w:p w:rsidR="00970FBD" w:rsidRDefault="0038061E">
      <w:pPr>
        <w:spacing w:after="158" w:line="258" w:lineRule="auto"/>
        <w:ind w:left="-5" w:hanging="10"/>
      </w:pPr>
      <w:r>
        <w:rPr>
          <w:b/>
        </w:rPr>
        <w:t xml:space="preserve">Termin – </w:t>
      </w:r>
      <w:r w:rsidR="007D1C9E">
        <w:rPr>
          <w:rFonts w:cstheme="minorHAnsi"/>
          <w:b/>
          <w:shd w:val="clear" w:color="auto" w:fill="FCFCFC"/>
        </w:rPr>
        <w:t>od 28.09.2023 godz. 18:30 do 01.10.2023 godz. 23:59</w:t>
      </w:r>
    </w:p>
    <w:p w:rsidR="00970FBD" w:rsidRDefault="0038061E">
      <w:pPr>
        <w:spacing w:after="158" w:line="258" w:lineRule="auto"/>
        <w:ind w:left="-5" w:hanging="10"/>
      </w:pPr>
      <w:r>
        <w:rPr>
          <w:b/>
          <w:u w:val="single" w:color="000000"/>
        </w:rPr>
        <w:t xml:space="preserve">Rejestracja poprzez </w:t>
      </w:r>
      <w:proofErr w:type="spellStart"/>
      <w:r>
        <w:rPr>
          <w:b/>
          <w:u w:val="single" w:color="000000"/>
        </w:rPr>
        <w:t>UsosWeb</w:t>
      </w:r>
      <w:proofErr w:type="spellEnd"/>
    </w:p>
    <w:p w:rsidR="00970FBD" w:rsidRDefault="0038061E">
      <w:pPr>
        <w:spacing w:after="1" w:line="258" w:lineRule="auto"/>
        <w:ind w:left="-5" w:hanging="10"/>
      </w:pPr>
      <w:r>
        <w:t>Należy wybrać jeden przedmiot spośród:</w:t>
      </w:r>
    </w:p>
    <w:tbl>
      <w:tblPr>
        <w:tblStyle w:val="TableGrid"/>
        <w:tblW w:w="9062" w:type="dxa"/>
        <w:tblInd w:w="-115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970FBD">
        <w:trPr>
          <w:trHeight w:val="27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Język wykładowy</w:t>
            </w:r>
          </w:p>
        </w:tc>
      </w:tr>
      <w:tr w:rsidR="00970FBD">
        <w:trPr>
          <w:trHeight w:val="108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 xml:space="preserve">Doskonalenie kompetencji komunikacyjnych </w:t>
            </w:r>
            <w:r>
              <w:rPr>
                <w:b/>
              </w:rPr>
              <w:t>Wtorek 15:00-16:30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Dr O. Wasilewski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j. angielski</w:t>
            </w:r>
          </w:p>
        </w:tc>
      </w:tr>
      <w:tr w:rsidR="00970FBD">
        <w:trPr>
          <w:trHeight w:val="108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 xml:space="preserve">Doskonalenie kompetencji komunikacyjnych </w:t>
            </w:r>
            <w:r>
              <w:rPr>
                <w:b/>
              </w:rPr>
              <w:t>Czwartek 15:00-16:30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Dr O. Wasilewski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j. angielski</w:t>
            </w:r>
          </w:p>
        </w:tc>
      </w:tr>
    </w:tbl>
    <w:p w:rsidR="00970FBD" w:rsidRDefault="0038061E">
      <w:pPr>
        <w:pStyle w:val="Nagwek1"/>
        <w:ind w:left="705" w:hanging="360"/>
      </w:pPr>
      <w:r>
        <w:t>Przedmiot fakultatywny - tylko dla grup AX do wyboru jedna z dwóch grup</w:t>
      </w:r>
    </w:p>
    <w:p w:rsidR="00970FBD" w:rsidRDefault="0038061E">
      <w:pPr>
        <w:spacing w:after="158" w:line="258" w:lineRule="auto"/>
        <w:ind w:left="-5" w:hanging="10"/>
      </w:pPr>
      <w:r>
        <w:rPr>
          <w:b/>
        </w:rPr>
        <w:t xml:space="preserve">Termin – </w:t>
      </w:r>
      <w:r w:rsidR="005C3C74">
        <w:rPr>
          <w:rFonts w:cstheme="minorHAnsi"/>
          <w:b/>
          <w:shd w:val="clear" w:color="auto" w:fill="FCFCFC"/>
        </w:rPr>
        <w:t>od 28.09.2023 godz. 19:00 do 01.10.2023 godz. 23:59</w:t>
      </w:r>
    </w:p>
    <w:p w:rsidR="00970FBD" w:rsidRDefault="0038061E">
      <w:pPr>
        <w:spacing w:after="158" w:line="258" w:lineRule="auto"/>
        <w:ind w:left="-5" w:hanging="10"/>
      </w:pPr>
      <w:r>
        <w:rPr>
          <w:b/>
          <w:u w:val="single" w:color="000000"/>
        </w:rPr>
        <w:t xml:space="preserve">Rejestracja poprzez </w:t>
      </w:r>
      <w:proofErr w:type="spellStart"/>
      <w:r>
        <w:rPr>
          <w:b/>
          <w:u w:val="single" w:color="000000"/>
        </w:rPr>
        <w:t>UsosWeb</w:t>
      </w:r>
      <w:proofErr w:type="spellEnd"/>
    </w:p>
    <w:p w:rsidR="00970FBD" w:rsidRDefault="0038061E">
      <w:pPr>
        <w:spacing w:after="1" w:line="258" w:lineRule="auto"/>
        <w:ind w:left="-5" w:hanging="10"/>
      </w:pPr>
      <w:r>
        <w:t>Należy wybrać jeden przedmiot spośród:</w:t>
      </w:r>
    </w:p>
    <w:tbl>
      <w:tblPr>
        <w:tblStyle w:val="TableGrid"/>
        <w:tblW w:w="9062" w:type="dxa"/>
        <w:tblInd w:w="-115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970FBD">
        <w:trPr>
          <w:trHeight w:val="27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Język wykładowy</w:t>
            </w:r>
          </w:p>
        </w:tc>
      </w:tr>
      <w:tr w:rsidR="00970FBD">
        <w:trPr>
          <w:trHeight w:val="81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ind w:right="507"/>
            </w:pPr>
            <w:r>
              <w:t xml:space="preserve">Językoznawstwo ekologiczne </w:t>
            </w:r>
            <w:r>
              <w:rPr>
                <w:b/>
              </w:rPr>
              <w:t>Środa 11:30-13:00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 xml:space="preserve">prof. dr hab. </w:t>
            </w:r>
            <w:proofErr w:type="spellStart"/>
            <w:r>
              <w:t>Olena</w:t>
            </w:r>
            <w:proofErr w:type="spellEnd"/>
            <w:r>
              <w:t xml:space="preserve"> </w:t>
            </w:r>
            <w:proofErr w:type="spellStart"/>
            <w:r>
              <w:t>Petrashchuk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j. angielski</w:t>
            </w:r>
          </w:p>
        </w:tc>
      </w:tr>
      <w:tr w:rsidR="00970FBD">
        <w:trPr>
          <w:trHeight w:val="81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 xml:space="preserve">Pisarze i tłumacze w korespondencji </w:t>
            </w:r>
            <w:r>
              <w:rPr>
                <w:b/>
              </w:rPr>
              <w:t>Czwartek 11:30-13:00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prof. ucz. dr hab. Adam Elbanowski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j. polski</w:t>
            </w:r>
          </w:p>
        </w:tc>
      </w:tr>
    </w:tbl>
    <w:p w:rsidR="00970FBD" w:rsidRDefault="0038061E">
      <w:pPr>
        <w:pStyle w:val="Nagwek1"/>
        <w:ind w:left="705" w:hanging="360"/>
      </w:pPr>
      <w:r>
        <w:t>Przekład specjalistyczny / Przekład literacki - tylko dla grup AX do wyboru jedna z dwóch grup</w:t>
      </w:r>
    </w:p>
    <w:p w:rsidR="00970FBD" w:rsidRDefault="0038061E">
      <w:pPr>
        <w:spacing w:after="158" w:line="258" w:lineRule="auto"/>
        <w:ind w:left="-5" w:hanging="10"/>
      </w:pPr>
      <w:r>
        <w:rPr>
          <w:b/>
        </w:rPr>
        <w:t xml:space="preserve">Termin – </w:t>
      </w:r>
      <w:r w:rsidR="005C3C74">
        <w:rPr>
          <w:rFonts w:cstheme="minorHAnsi"/>
          <w:b/>
          <w:shd w:val="clear" w:color="auto" w:fill="FCFCFC"/>
        </w:rPr>
        <w:t>od 28.09.2023 godz. 19:30 do 01.10.2023 godz. 23:59</w:t>
      </w:r>
    </w:p>
    <w:p w:rsidR="00970FBD" w:rsidRDefault="0038061E">
      <w:pPr>
        <w:spacing w:after="158" w:line="258" w:lineRule="auto"/>
        <w:ind w:left="-5" w:hanging="10"/>
      </w:pPr>
      <w:r>
        <w:rPr>
          <w:b/>
          <w:u w:val="single" w:color="000000"/>
        </w:rPr>
        <w:t xml:space="preserve">Rejestracja poprzez </w:t>
      </w:r>
      <w:proofErr w:type="spellStart"/>
      <w:r>
        <w:rPr>
          <w:b/>
          <w:u w:val="single" w:color="000000"/>
        </w:rPr>
        <w:t>UsosWeb</w:t>
      </w:r>
      <w:proofErr w:type="spellEnd"/>
    </w:p>
    <w:p w:rsidR="00970FBD" w:rsidRDefault="0038061E">
      <w:pPr>
        <w:spacing w:after="1" w:line="258" w:lineRule="auto"/>
        <w:ind w:left="-5" w:hanging="10"/>
      </w:pPr>
      <w:r>
        <w:t>Należy wybrać jeden przedmiot spośród:</w:t>
      </w:r>
    </w:p>
    <w:tbl>
      <w:tblPr>
        <w:tblStyle w:val="TableGrid"/>
        <w:tblW w:w="9062" w:type="dxa"/>
        <w:tblInd w:w="-115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970FBD">
        <w:trPr>
          <w:trHeight w:val="27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Język wykładowy</w:t>
            </w:r>
          </w:p>
        </w:tc>
      </w:tr>
      <w:tr w:rsidR="00970FBD">
        <w:trPr>
          <w:trHeight w:val="54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 xml:space="preserve">Przekład specjalistyczny </w:t>
            </w:r>
            <w:r>
              <w:rPr>
                <w:b/>
              </w:rPr>
              <w:t>Wtorek 11:30-13:00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 xml:space="preserve">dr hab. Mariusz </w:t>
            </w:r>
            <w:proofErr w:type="spellStart"/>
            <w:r>
              <w:t>Górnicz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j. angielski</w:t>
            </w:r>
          </w:p>
        </w:tc>
      </w:tr>
      <w:tr w:rsidR="00970FBD">
        <w:trPr>
          <w:trHeight w:val="54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Przekład literacki</w:t>
            </w:r>
          </w:p>
          <w:p w:rsidR="00970FBD" w:rsidRDefault="0038061E">
            <w:r>
              <w:rPr>
                <w:b/>
              </w:rPr>
              <w:t>Wtorek 11:30-13:00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prof. ucz. dr hab. Adam Elbanowski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j. angielski</w:t>
            </w:r>
          </w:p>
        </w:tc>
      </w:tr>
    </w:tbl>
    <w:p w:rsidR="0038061E" w:rsidRDefault="0038061E" w:rsidP="0038061E">
      <w:pPr>
        <w:pStyle w:val="Nagwek1"/>
        <w:numPr>
          <w:ilvl w:val="0"/>
          <w:numId w:val="0"/>
        </w:numPr>
      </w:pPr>
    </w:p>
    <w:p w:rsidR="00970FBD" w:rsidRDefault="0038061E" w:rsidP="0038061E">
      <w:pPr>
        <w:pStyle w:val="Nagwek1"/>
      </w:pPr>
      <w:r>
        <w:t>Metodologia pracy tłumacza - tylko dla grup AX do wyboru jedna z dwóch grup</w:t>
      </w:r>
    </w:p>
    <w:p w:rsidR="00970FBD" w:rsidRDefault="0038061E">
      <w:pPr>
        <w:spacing w:after="158" w:line="258" w:lineRule="auto"/>
        <w:ind w:left="-5" w:hanging="10"/>
      </w:pPr>
      <w:r>
        <w:rPr>
          <w:b/>
        </w:rPr>
        <w:t xml:space="preserve">Termin – </w:t>
      </w:r>
      <w:r w:rsidR="005C3C74">
        <w:rPr>
          <w:rFonts w:cstheme="minorHAnsi"/>
          <w:b/>
          <w:shd w:val="clear" w:color="auto" w:fill="FCFCFC"/>
        </w:rPr>
        <w:t>od 28.09.2023 godz. 20:00 do 01.10.2023 godz. 23:59</w:t>
      </w:r>
    </w:p>
    <w:p w:rsidR="00970FBD" w:rsidRDefault="0038061E">
      <w:pPr>
        <w:spacing w:after="158" w:line="258" w:lineRule="auto"/>
        <w:ind w:left="-5" w:hanging="10"/>
      </w:pPr>
      <w:r>
        <w:rPr>
          <w:b/>
          <w:u w:val="single" w:color="000000"/>
        </w:rPr>
        <w:t xml:space="preserve">Rejestracja poprzez </w:t>
      </w:r>
      <w:proofErr w:type="spellStart"/>
      <w:r>
        <w:rPr>
          <w:b/>
          <w:u w:val="single" w:color="000000"/>
        </w:rPr>
        <w:t>UsosWeb</w:t>
      </w:r>
      <w:proofErr w:type="spellEnd"/>
    </w:p>
    <w:p w:rsidR="00970FBD" w:rsidRDefault="0038061E">
      <w:pPr>
        <w:spacing w:after="1" w:line="258" w:lineRule="auto"/>
        <w:ind w:left="-5" w:hanging="10"/>
      </w:pPr>
      <w:r>
        <w:t>Należy wybrać jeden przedmiot spośród:</w:t>
      </w:r>
    </w:p>
    <w:tbl>
      <w:tblPr>
        <w:tblStyle w:val="TableGrid"/>
        <w:tblW w:w="9062" w:type="dxa"/>
        <w:tblInd w:w="-115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970FBD">
        <w:trPr>
          <w:trHeight w:val="27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Język wykładowy</w:t>
            </w:r>
          </w:p>
        </w:tc>
      </w:tr>
      <w:tr w:rsidR="00970FBD">
        <w:trPr>
          <w:trHeight w:val="81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 xml:space="preserve">Metodologia pracy tłumacza </w:t>
            </w:r>
          </w:p>
          <w:p w:rsidR="00970FBD" w:rsidRDefault="0038061E">
            <w:r>
              <w:rPr>
                <w:b/>
              </w:rPr>
              <w:t>Poniedziałek 8:00-9:30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dr Anna Zagórska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j. angielski</w:t>
            </w:r>
          </w:p>
        </w:tc>
      </w:tr>
      <w:tr w:rsidR="00970FBD">
        <w:trPr>
          <w:trHeight w:val="81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ind w:right="480"/>
            </w:pPr>
            <w:r>
              <w:t xml:space="preserve">Metodologia pracy tłumacza </w:t>
            </w:r>
            <w:r>
              <w:rPr>
                <w:b/>
              </w:rPr>
              <w:t>Piątek 8:00-9:30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dr Anna Zagórska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j. angielski</w:t>
            </w:r>
          </w:p>
        </w:tc>
      </w:tr>
    </w:tbl>
    <w:p w:rsidR="00970FBD" w:rsidRDefault="0038061E">
      <w:pPr>
        <w:pStyle w:val="Nagwek1"/>
        <w:ind w:left="705" w:hanging="360"/>
      </w:pPr>
      <w:r>
        <w:t>Wybrane zagadnienia z literatury obszaru języka B /Słowotwórstwo B/Warsztat pracy tłumacza symultanicznego B - tylko dla grup AX do wyboru jedna z trzech grup</w:t>
      </w:r>
    </w:p>
    <w:p w:rsidR="00970FBD" w:rsidRDefault="0038061E">
      <w:pPr>
        <w:spacing w:after="158" w:line="258" w:lineRule="auto"/>
        <w:ind w:left="-5" w:hanging="10"/>
      </w:pPr>
      <w:r>
        <w:rPr>
          <w:b/>
        </w:rPr>
        <w:t xml:space="preserve">Termin – </w:t>
      </w:r>
      <w:r w:rsidR="005C3C74">
        <w:rPr>
          <w:rFonts w:cstheme="minorHAnsi"/>
          <w:b/>
          <w:shd w:val="clear" w:color="auto" w:fill="FCFCFC"/>
        </w:rPr>
        <w:t>od 28.09.2023 godz. 20:30 do 01.10.2023 godz. 23:59</w:t>
      </w:r>
    </w:p>
    <w:p w:rsidR="00970FBD" w:rsidRDefault="0038061E">
      <w:pPr>
        <w:spacing w:after="158" w:line="258" w:lineRule="auto"/>
        <w:ind w:left="-5" w:hanging="10"/>
      </w:pPr>
      <w:r>
        <w:rPr>
          <w:b/>
          <w:u w:val="single" w:color="000000"/>
        </w:rPr>
        <w:t xml:space="preserve">Rejestracja poprzez </w:t>
      </w:r>
      <w:proofErr w:type="spellStart"/>
      <w:r>
        <w:rPr>
          <w:b/>
          <w:u w:val="single" w:color="000000"/>
        </w:rPr>
        <w:t>UsosWeb</w:t>
      </w:r>
      <w:proofErr w:type="spellEnd"/>
    </w:p>
    <w:p w:rsidR="00970FBD" w:rsidRDefault="0038061E">
      <w:pPr>
        <w:spacing w:after="1" w:line="258" w:lineRule="auto"/>
        <w:ind w:left="-5" w:hanging="10"/>
      </w:pPr>
      <w:r>
        <w:t>Należy wybrać jeden przedmiot spośród:</w:t>
      </w:r>
    </w:p>
    <w:tbl>
      <w:tblPr>
        <w:tblStyle w:val="TableGrid"/>
        <w:tblW w:w="9062" w:type="dxa"/>
        <w:tblInd w:w="-115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970FBD">
        <w:trPr>
          <w:trHeight w:val="27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rPr>
                <w:b/>
              </w:rPr>
              <w:t>Język wykładowy</w:t>
            </w:r>
          </w:p>
        </w:tc>
      </w:tr>
      <w:tr w:rsidR="00970FBD">
        <w:trPr>
          <w:trHeight w:val="108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 xml:space="preserve">Wybrane zagadnienia z literatury obszaru języka B </w:t>
            </w:r>
          </w:p>
          <w:p w:rsidR="00970FBD" w:rsidRDefault="0038061E">
            <w:r>
              <w:rPr>
                <w:b/>
              </w:rPr>
              <w:t>Środa 13:15-14:45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prof. ucz. dr hab. Tomasz Łysak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t>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j. angielski</w:t>
            </w:r>
          </w:p>
        </w:tc>
      </w:tr>
      <w:tr w:rsidR="00970FBD">
        <w:trPr>
          <w:trHeight w:val="81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Słowotwórstwo B</w:t>
            </w:r>
          </w:p>
          <w:p w:rsidR="00970FBD" w:rsidRDefault="0038061E">
            <w:r>
              <w:rPr>
                <w:b/>
              </w:rPr>
              <w:t>Poniedziałek 11:3013:00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 xml:space="preserve">dr hab. Marta </w:t>
            </w:r>
            <w:proofErr w:type="spellStart"/>
            <w:r>
              <w:t>Sylwanowicz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t>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j. angielski</w:t>
            </w:r>
          </w:p>
        </w:tc>
      </w:tr>
      <w:tr w:rsidR="00970FBD">
        <w:trPr>
          <w:trHeight w:val="108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 xml:space="preserve">Warsztat pracy tłumacza konferencyjnego B </w:t>
            </w:r>
            <w:r>
              <w:rPr>
                <w:b/>
              </w:rPr>
              <w:t>Środa 13:15-14:45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 xml:space="preserve">mgr Marcin </w:t>
            </w:r>
            <w:proofErr w:type="spellStart"/>
            <w:r>
              <w:t>Możdżonek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pPr>
              <w:jc w:val="center"/>
            </w:pPr>
            <w:r>
              <w:t>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BD" w:rsidRDefault="0038061E">
            <w:r>
              <w:t>j. angielski</w:t>
            </w:r>
          </w:p>
        </w:tc>
      </w:tr>
    </w:tbl>
    <w:p w:rsidR="00970FBD" w:rsidRDefault="0038061E">
      <w:pPr>
        <w:pStyle w:val="Nagwek1"/>
        <w:ind w:left="705" w:hanging="360"/>
      </w:pPr>
      <w:r>
        <w:t>Tłumaczenia specjalistyczne pisemne/ustne język angielski B</w:t>
      </w:r>
    </w:p>
    <w:p w:rsidR="005C3C74" w:rsidRDefault="0038061E" w:rsidP="005C3C74">
      <w:pPr>
        <w:spacing w:line="258" w:lineRule="auto"/>
        <w:ind w:left="10" w:hanging="10"/>
        <w:rPr>
          <w:b/>
          <w:u w:val="single" w:color="000000"/>
        </w:rPr>
      </w:pPr>
      <w:r>
        <w:rPr>
          <w:b/>
        </w:rPr>
        <w:t>Rejestracja na Tłumaczenia pisemne/ustne odbędzie się za pomocą formularza Google</w:t>
      </w:r>
    </w:p>
    <w:p w:rsidR="00970FBD" w:rsidRPr="005C3C74" w:rsidRDefault="005C3C74" w:rsidP="005C3C74">
      <w:pPr>
        <w:spacing w:line="258" w:lineRule="auto"/>
        <w:ind w:left="10" w:hanging="10"/>
        <w:rPr>
          <w:b/>
          <w:u w:val="single" w:color="000000"/>
        </w:rPr>
      </w:pPr>
      <w:r>
        <w:rPr>
          <w:rFonts w:cstheme="minorHAnsi"/>
          <w:b/>
          <w:shd w:val="clear" w:color="auto" w:fill="FCFCFC"/>
        </w:rPr>
        <w:t>od 28.09.2023 godz. 18:00 do 01.10.2023 godz. 23:59</w:t>
      </w:r>
      <w:r w:rsidRPr="005C3C74">
        <w:rPr>
          <w:b/>
        </w:rPr>
        <w:t xml:space="preserve">. </w:t>
      </w:r>
      <w:r w:rsidR="0038061E" w:rsidRPr="005C3C74">
        <w:rPr>
          <w:b/>
        </w:rPr>
        <w:t>Linki</w:t>
      </w:r>
      <w:r w:rsidR="0038061E">
        <w:rPr>
          <w:b/>
        </w:rPr>
        <w:t xml:space="preserve"> do rejestracji zostaną wysłane mailowo. </w:t>
      </w:r>
    </w:p>
    <w:p w:rsidR="00970FBD" w:rsidRDefault="0038061E">
      <w:pPr>
        <w:spacing w:line="256" w:lineRule="auto"/>
        <w:ind w:left="-5" w:right="-15" w:hanging="10"/>
      </w:pPr>
      <w:r>
        <w:rPr>
          <w:b/>
          <w:shd w:val="clear" w:color="auto" w:fill="FFFF00"/>
        </w:rPr>
        <w:t>Proszę o wybór 2 grup zajęciowych (60h) dla języka angielskiego B</w:t>
      </w:r>
      <w:r>
        <w:rPr>
          <w:b/>
        </w:rPr>
        <w:t xml:space="preserve">. </w:t>
      </w:r>
      <w:r>
        <w:rPr>
          <w:b/>
          <w:u w:val="single" w:color="000000"/>
        </w:rPr>
        <w:t>Limit przyjęć do jednej grupy zajęciowej wynosi 12.</w:t>
      </w:r>
    </w:p>
    <w:p w:rsidR="00970FBD" w:rsidRDefault="0038061E">
      <w:pPr>
        <w:spacing w:line="258" w:lineRule="auto"/>
        <w:ind w:left="10" w:hanging="10"/>
      </w:pPr>
      <w:r>
        <w:rPr>
          <w:b/>
        </w:rPr>
        <w:t>Prowadzący:</w:t>
      </w:r>
    </w:p>
    <w:p w:rsidR="005C3C74" w:rsidRDefault="0038061E">
      <w:pPr>
        <w:spacing w:after="171" w:line="399" w:lineRule="auto"/>
        <w:ind w:left="-5" w:right="2828" w:hanging="10"/>
      </w:pPr>
      <w:r>
        <w:t xml:space="preserve">mgr K. Kosewska - Tłumaczenia specjalistyczne pisemne – prawo </w:t>
      </w:r>
    </w:p>
    <w:p w:rsidR="005C3C74" w:rsidRDefault="0038061E">
      <w:pPr>
        <w:spacing w:after="171" w:line="399" w:lineRule="auto"/>
        <w:ind w:left="-5" w:right="2828" w:hanging="10"/>
      </w:pPr>
      <w:r>
        <w:t xml:space="preserve">mgr S. Dudek - Tłumaczenia specjalistyczne pisemne – techniczne </w:t>
      </w:r>
    </w:p>
    <w:p w:rsidR="005C3C74" w:rsidRDefault="0038061E" w:rsidP="008B183E">
      <w:pPr>
        <w:spacing w:after="171" w:line="399" w:lineRule="auto"/>
        <w:ind w:left="-15" w:right="2828"/>
      </w:pPr>
      <w:r>
        <w:lastRenderedPageBreak/>
        <w:t xml:space="preserve">mgr S. Dudek - Tłumaczenia specjalistyczne pisemne – ekonomiczne dr hab. M. </w:t>
      </w:r>
      <w:proofErr w:type="spellStart"/>
      <w:r>
        <w:t>Górnicz</w:t>
      </w:r>
      <w:proofErr w:type="spellEnd"/>
      <w:r>
        <w:t xml:space="preserve"> - Tłumaczenia specjalistyczne pisemne – medyczne </w:t>
      </w:r>
    </w:p>
    <w:p w:rsidR="00970FBD" w:rsidRDefault="0038061E" w:rsidP="005C3C74">
      <w:pPr>
        <w:spacing w:after="171" w:line="399" w:lineRule="auto"/>
        <w:ind w:right="2828"/>
      </w:pPr>
      <w:r>
        <w:t xml:space="preserve">mgr J. </w:t>
      </w:r>
      <w:proofErr w:type="spellStart"/>
      <w:r>
        <w:t>Otocka</w:t>
      </w:r>
      <w:proofErr w:type="spellEnd"/>
      <w:r>
        <w:t xml:space="preserve"> - Tłumaczenia specjalistyczne pisemne – naukowo-hist</w:t>
      </w:r>
      <w:r w:rsidR="005C3C74">
        <w:t>oryczne</w:t>
      </w:r>
    </w:p>
    <w:p w:rsidR="00970FBD" w:rsidRDefault="0038061E">
      <w:pPr>
        <w:pStyle w:val="Nagwek1"/>
        <w:ind w:left="705" w:hanging="360"/>
      </w:pPr>
      <w:r>
        <w:t>Tłumaczenia specjalistyczne pisemne/ustne język angielski C</w:t>
      </w:r>
    </w:p>
    <w:p w:rsidR="00970FBD" w:rsidRDefault="0038061E">
      <w:pPr>
        <w:spacing w:line="258" w:lineRule="auto"/>
        <w:ind w:left="10" w:hanging="10"/>
      </w:pPr>
      <w:r>
        <w:rPr>
          <w:b/>
        </w:rPr>
        <w:t xml:space="preserve">Rejestracja na Tłumaczenia pisemne/ustne odbędzie się za pomocą formularza Google </w:t>
      </w:r>
      <w:r>
        <w:rPr>
          <w:b/>
          <w:u w:val="single" w:color="000000"/>
        </w:rPr>
        <w:t xml:space="preserve">od 28.09.2023 do 01.10.2023. </w:t>
      </w:r>
      <w:r>
        <w:rPr>
          <w:b/>
        </w:rPr>
        <w:t xml:space="preserve">Linki do rejestracji zostaną wysłane mailowo. </w:t>
      </w:r>
    </w:p>
    <w:p w:rsidR="00970FBD" w:rsidRDefault="0038061E">
      <w:pPr>
        <w:spacing w:line="256" w:lineRule="auto"/>
        <w:ind w:left="-5" w:right="-15" w:hanging="10"/>
      </w:pPr>
      <w:r>
        <w:rPr>
          <w:b/>
          <w:shd w:val="clear" w:color="auto" w:fill="FFFF00"/>
        </w:rPr>
        <w:t>Proszę o wybór 1 grupy zajęciowej (30h) dla języka angielskiego C</w:t>
      </w:r>
      <w:r>
        <w:rPr>
          <w:b/>
        </w:rPr>
        <w:t xml:space="preserve">. </w:t>
      </w:r>
      <w:r>
        <w:rPr>
          <w:b/>
          <w:u w:val="single" w:color="000000"/>
        </w:rPr>
        <w:t>Limit przyjęć do jednej grupy zajęciowej wynosi 2.</w:t>
      </w:r>
    </w:p>
    <w:p w:rsidR="00970FBD" w:rsidRDefault="0038061E">
      <w:pPr>
        <w:spacing w:line="258" w:lineRule="auto"/>
        <w:ind w:left="10" w:hanging="10"/>
      </w:pPr>
      <w:r>
        <w:rPr>
          <w:b/>
        </w:rPr>
        <w:t>Prowadzący:</w:t>
      </w:r>
    </w:p>
    <w:p w:rsidR="005C3C74" w:rsidRDefault="0038061E">
      <w:pPr>
        <w:spacing w:after="1" w:line="399" w:lineRule="auto"/>
        <w:ind w:left="-5" w:right="2256" w:hanging="10"/>
      </w:pPr>
      <w:r>
        <w:t xml:space="preserve">mgr K. Kosewska - Tłumaczenia specjalistyczne pisemne – prawo </w:t>
      </w:r>
    </w:p>
    <w:p w:rsidR="005C3C74" w:rsidRDefault="0038061E">
      <w:pPr>
        <w:spacing w:after="1" w:line="399" w:lineRule="auto"/>
        <w:ind w:left="-5" w:right="2256" w:hanging="10"/>
      </w:pPr>
      <w:r>
        <w:t xml:space="preserve">mgr S. Dudek - Tłumaczenia specjalistyczne pisemne – techniczne </w:t>
      </w:r>
    </w:p>
    <w:p w:rsidR="005C3C74" w:rsidRDefault="0038061E">
      <w:pPr>
        <w:spacing w:after="1" w:line="399" w:lineRule="auto"/>
        <w:ind w:left="-5" w:right="2256" w:hanging="10"/>
      </w:pPr>
      <w:r>
        <w:t xml:space="preserve">mgr S. Dudek - Tłumaczenia specjalistyczne pisemne – ekonomiczne </w:t>
      </w:r>
    </w:p>
    <w:p w:rsidR="005C3C74" w:rsidRDefault="0038061E">
      <w:pPr>
        <w:spacing w:after="1" w:line="399" w:lineRule="auto"/>
        <w:ind w:left="-5" w:right="2256" w:hanging="10"/>
      </w:pPr>
      <w:r>
        <w:t xml:space="preserve">dr hab. M. </w:t>
      </w:r>
      <w:proofErr w:type="spellStart"/>
      <w:r>
        <w:t>Górnicz</w:t>
      </w:r>
      <w:proofErr w:type="spellEnd"/>
      <w:r>
        <w:t xml:space="preserve"> - Tłumaczenia specjalistyczne pisemne – medyczne </w:t>
      </w:r>
    </w:p>
    <w:p w:rsidR="00970FBD" w:rsidRDefault="0038061E">
      <w:pPr>
        <w:spacing w:after="1" w:line="399" w:lineRule="auto"/>
        <w:ind w:left="-5" w:right="2256" w:hanging="10"/>
      </w:pPr>
      <w:r>
        <w:t xml:space="preserve">mgr J. </w:t>
      </w:r>
      <w:proofErr w:type="spellStart"/>
      <w:r>
        <w:t>Otocka</w:t>
      </w:r>
      <w:proofErr w:type="spellEnd"/>
      <w:r>
        <w:t xml:space="preserve"> - Tłumaczenia specjalistyczne pisemne – naukowo-historyczne</w:t>
      </w:r>
    </w:p>
    <w:p w:rsidR="00970FBD" w:rsidRDefault="0038061E">
      <w:pPr>
        <w:spacing w:after="460" w:line="258" w:lineRule="auto"/>
        <w:ind w:left="-5" w:hanging="10"/>
      </w:pPr>
      <w:r>
        <w:rPr>
          <w:b/>
          <w:u w:val="single" w:color="000000"/>
        </w:rPr>
        <w:t>Na tłumaczenia specjalistyczne z niemieckiego (B i C), włoskiego (B i C) i rosyjskiego (B i C) studenci zostaną zapisani automatycznie przez dziekanat.</w:t>
      </w:r>
    </w:p>
    <w:p w:rsidR="00970FBD" w:rsidRDefault="0038061E">
      <w:pPr>
        <w:pStyle w:val="Nagwek1"/>
        <w:ind w:left="705" w:hanging="360"/>
      </w:pPr>
      <w:r>
        <w:t>Przedmiot ogólnouniwersytecki</w:t>
      </w:r>
    </w:p>
    <w:p w:rsidR="00970FBD" w:rsidRDefault="0038061E">
      <w:pPr>
        <w:spacing w:after="159" w:line="258" w:lineRule="auto"/>
        <w:ind w:left="-5" w:hanging="10"/>
      </w:pPr>
      <w:r>
        <w:t>Harmonogram rejestracji na powyższy przedmiot wraz z formularzem rejestracji żetonowej znajduje się na stronie:</w:t>
      </w:r>
    </w:p>
    <w:p w:rsidR="00970FBD" w:rsidRDefault="0062296A">
      <w:pPr>
        <w:spacing w:after="171"/>
        <w:rPr>
          <w:color w:val="0561C1"/>
          <w:u w:val="single" w:color="0561C1"/>
        </w:rPr>
      </w:pPr>
      <w:hyperlink r:id="rId5">
        <w:r w:rsidR="0038061E">
          <w:rPr>
            <w:color w:val="0561C1"/>
            <w:u w:val="single" w:color="0561C1"/>
          </w:rPr>
          <w:t>https://rejestracja.usos.uw.edu.pl/index.php?item=2</w:t>
        </w:r>
      </w:hyperlink>
    </w:p>
    <w:p w:rsidR="00DE1DED" w:rsidRDefault="00DE1DED">
      <w:pPr>
        <w:spacing w:after="171"/>
      </w:pPr>
    </w:p>
    <w:p w:rsidR="00970FBD" w:rsidRDefault="0038061E">
      <w:pPr>
        <w:pStyle w:val="Nagwek1"/>
        <w:ind w:left="705" w:hanging="360"/>
      </w:pPr>
      <w:r>
        <w:t>Pedagogika dla nauczycieli</w:t>
      </w:r>
    </w:p>
    <w:p w:rsidR="0062296A" w:rsidRDefault="0062296A" w:rsidP="0062296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Rejestracja poprzez rejestracje żetonowe</w:t>
      </w:r>
    </w:p>
    <w:p w:rsidR="0062296A" w:rsidRDefault="0062296A" w:rsidP="0062296A">
      <w:pPr>
        <w:rPr>
          <w:b/>
        </w:rPr>
      </w:pPr>
      <w:r>
        <w:rPr>
          <w:b/>
        </w:rPr>
        <w:t>Termin: 7.09.2023 – 2.10.2023 (rejestracja do grup dedykowanych)</w:t>
      </w:r>
    </w:p>
    <w:p w:rsidR="00970FBD" w:rsidRDefault="00970FBD">
      <w:pPr>
        <w:spacing w:after="158" w:line="258" w:lineRule="auto"/>
        <w:ind w:left="-5" w:hanging="10"/>
      </w:pPr>
    </w:p>
    <w:sectPr w:rsidR="00970FBD">
      <w:pgSz w:w="11900" w:h="16820"/>
      <w:pgMar w:top="1466" w:right="1411" w:bottom="148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1B54"/>
    <w:multiLevelType w:val="hybridMultilevel"/>
    <w:tmpl w:val="0A6C409C"/>
    <w:lvl w:ilvl="0" w:tplc="88581C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D78F3"/>
    <w:multiLevelType w:val="hybridMultilevel"/>
    <w:tmpl w:val="83968A06"/>
    <w:lvl w:ilvl="0" w:tplc="8758D72E">
      <w:start w:val="1"/>
      <w:numFmt w:val="decimal"/>
      <w:pStyle w:val="Nagwek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C8E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284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400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2860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07A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DCAA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9C96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1661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5F23B5"/>
    <w:multiLevelType w:val="hybridMultilevel"/>
    <w:tmpl w:val="655C0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BD"/>
    <w:rsid w:val="002C4CFA"/>
    <w:rsid w:val="0038061E"/>
    <w:rsid w:val="005C3C74"/>
    <w:rsid w:val="0062296A"/>
    <w:rsid w:val="007D1C9E"/>
    <w:rsid w:val="008B183E"/>
    <w:rsid w:val="00970FBD"/>
    <w:rsid w:val="00D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00AC"/>
  <w15:docId w15:val="{E159C8DD-B93F-4B20-B828-C6BCED31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"/>
      </w:numPr>
      <w:spacing w:line="258" w:lineRule="auto"/>
      <w:ind w:left="37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296A"/>
    <w:pPr>
      <w:spacing w:line="254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jestracja.usos.uw.edu.pl/index.php?item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Pomykała</dc:creator>
  <cp:keywords/>
  <cp:lastModifiedBy>Justyna Pomykała</cp:lastModifiedBy>
  <cp:revision>8</cp:revision>
  <dcterms:created xsi:type="dcterms:W3CDTF">2023-09-27T13:22:00Z</dcterms:created>
  <dcterms:modified xsi:type="dcterms:W3CDTF">2023-09-27T13:36:00Z</dcterms:modified>
</cp:coreProperties>
</file>