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HARMONOGRAM</w:t>
      </w:r>
    </w:p>
    <w:p w:rsidR="00000000" w:rsidDel="00000000" w:rsidP="00000000" w:rsidRDefault="00000000" w:rsidRPr="00000000" w14:paraId="00000002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egzaminacyjnej sesji zimowej oraz sesji poprawkowej semestru zimowego w IKSI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60.0" w:type="dxa"/>
        <w:jc w:val="left"/>
        <w:tblLayout w:type="fixed"/>
        <w:tblLook w:val="0000"/>
      </w:tblPr>
      <w:tblGrid>
        <w:gridCol w:w="750"/>
        <w:gridCol w:w="105"/>
        <w:gridCol w:w="1665"/>
        <w:gridCol w:w="105"/>
        <w:gridCol w:w="825"/>
        <w:gridCol w:w="2475"/>
        <w:gridCol w:w="2445"/>
        <w:gridCol w:w="1170"/>
        <w:gridCol w:w="1200"/>
        <w:gridCol w:w="2040"/>
        <w:gridCol w:w="1125"/>
        <w:gridCol w:w="1380"/>
        <w:gridCol w:w="1320"/>
        <w:gridCol w:w="1455"/>
        <w:tblGridChange w:id="0">
          <w:tblGrid>
            <w:gridCol w:w="750"/>
            <w:gridCol w:w="105"/>
            <w:gridCol w:w="1665"/>
            <w:gridCol w:w="105"/>
            <w:gridCol w:w="825"/>
            <w:gridCol w:w="2475"/>
            <w:gridCol w:w="2445"/>
            <w:gridCol w:w="1170"/>
            <w:gridCol w:w="1200"/>
            <w:gridCol w:w="2040"/>
            <w:gridCol w:w="1125"/>
            <w:gridCol w:w="1380"/>
            <w:gridCol w:w="1320"/>
            <w:gridCol w:w="1455"/>
          </w:tblGrid>
        </w:tblGridChange>
      </w:tblGrid>
      <w:tr>
        <w:trPr>
          <w:cantSplit w:val="1"/>
          <w:trHeight w:val="718.9453125" w:hRule="atLeast"/>
          <w:tblHeader w:val="1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76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egzaminacyjna sesja zimowa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76" w:hanging="2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(29.01.2024 – 11.02.2024)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ffe9" w:val="clear"/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sesja poprawkowa semestru zimowego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(23.02.2024 – 03.03.2024)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rok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tytuł, imię i nazwisko egzaminującego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egzaminu, </w:t>
              <w:br w:type="textWrapping"/>
              <w:t xml:space="preserve">godz. od –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5dfec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1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Liczba osób</w:t>
            </w:r>
          </w:p>
          <w:p w:rsidR="00000000" w:rsidDel="00000000" w:rsidP="00000000" w:rsidRDefault="00000000" w:rsidRPr="00000000" w14:paraId="0000001E">
            <w:pPr>
              <w:widowControl w:val="1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 grupie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9ffe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egzaminu, </w:t>
              <w:br w:type="textWrapping"/>
              <w:t xml:space="preserve">godz. od –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9ffe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liczba os na eg. popr.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- studia stacjonarne 1 stopnia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</w:tcPr>
          <w:p w:rsidR="00000000" w:rsidDel="00000000" w:rsidP="00000000" w:rsidRDefault="00000000" w:rsidRPr="00000000" w14:paraId="0000002A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 -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29.01.24</w:t>
            </w:r>
          </w:p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3.120 (55)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ind w:left="1" w:hanging="3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23.02.24</w:t>
            </w:r>
          </w:p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 - niemiecki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 Anna Jędrzejczyk,</w:t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 Stephanie Weismann,</w:t>
            </w:r>
          </w:p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mgr Anna Chałabiś-Nogalska, </w:t>
            </w:r>
          </w:p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 Anna Bonek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29.01.24</w:t>
            </w:r>
          </w:p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2.164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ind w:left="1" w:hanging="3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23.02.24</w:t>
            </w:r>
          </w:p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 - rosyjski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Patrycja Spytek</w:t>
            </w:r>
          </w:p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J.Pietraszkiewicz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29.01.24</w:t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24.01.24,egz.pisemny</w:t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13.15-16.30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3.033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ind w:left="1" w:hanging="3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osoby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23.02.24</w:t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31.01.24</w:t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13.15-16.30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 - włoski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Aleksandra Piekarniak + wyznaczone przez nią osoby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29.01.24</w:t>
            </w:r>
          </w:p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3.037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ind w:left="1" w:hanging="3.000000000000000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23.02.24</w:t>
            </w:r>
          </w:p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 -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30.01.24</w:t>
            </w:r>
          </w:p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2.164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26.02.24</w:t>
            </w:r>
          </w:p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 – niemiecki i C0 – niemiecki od podstaw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 Anna Jędrzejczyk,</w:t>
            </w:r>
          </w:p>
          <w:p w:rsidR="00000000" w:rsidDel="00000000" w:rsidP="00000000" w:rsidRDefault="00000000" w:rsidRPr="00000000" w14:paraId="000000AC">
            <w:pPr>
              <w:widowControl w:val="1"/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 Anna Bonek,</w:t>
            </w:r>
          </w:p>
          <w:p w:rsidR="00000000" w:rsidDel="00000000" w:rsidP="00000000" w:rsidRDefault="00000000" w:rsidRPr="00000000" w14:paraId="000000AD">
            <w:pPr>
              <w:widowControl w:val="1"/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mgr Anna Chałabiś-Nogalska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30.01.24</w:t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3.120 ( 55)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ind w:left="1" w:hanging="3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 osób </w:t>
            </w:r>
          </w:p>
          <w:p w:rsidR="00000000" w:rsidDel="00000000" w:rsidP="00000000" w:rsidRDefault="00000000" w:rsidRPr="00000000" w14:paraId="000000B6">
            <w:pPr>
              <w:ind w:left="1" w:hanging="3.000000000000000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(C:30+C0:18)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26.02.24</w:t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 - rosyjski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Patrycja Spytek</w:t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J.Pietraszkiewicz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30.01.24</w:t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24.01.24,egz.pisemny</w:t>
            </w:r>
          </w:p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9.45-11.15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3.037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ind w:left="1" w:hanging="3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26.02.24</w:t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31.01.24, egz.pisemny</w:t>
            </w:r>
          </w:p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9.45-11.15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 - włoski 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C0 - włoski od podstaw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E3">
            <w:pPr>
              <w:widowControl w:val="1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Aleksandra Piekarniak + wyznaczone przez nią osoby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30.01.24</w:t>
            </w:r>
          </w:p>
          <w:p w:rsidR="00000000" w:rsidDel="00000000" w:rsidP="00000000" w:rsidRDefault="00000000" w:rsidRPr="00000000" w14:paraId="000000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2.170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ind w:left="1" w:hanging="3.000000000000000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26.02.24</w:t>
            </w:r>
          </w:p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Wstęp do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Magdalena Olpińska-Szkiełko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1.02.2024 (czwartek)</w:t>
            </w:r>
          </w:p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  <w:p w:rsidR="00000000" w:rsidDel="00000000" w:rsidP="00000000" w:rsidRDefault="00000000" w:rsidRPr="00000000" w14:paraId="000000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10.00-11.00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2.118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ind w:left="1" w:hanging="3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110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29.02.2024 (czwartek)</w:t>
            </w:r>
          </w:p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10.00-11.00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sala konferencyjna WLS 2.511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Kultura j. polskiego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Małgorzata Kornacka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02.02.2024,</w:t>
            </w:r>
          </w:p>
          <w:p w:rsidR="00000000" w:rsidDel="00000000" w:rsidP="00000000" w:rsidRDefault="00000000" w:rsidRPr="00000000" w14:paraId="000001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pisemny,</w:t>
            </w:r>
          </w:p>
          <w:p w:rsidR="00000000" w:rsidDel="00000000" w:rsidP="00000000" w:rsidRDefault="00000000" w:rsidRPr="00000000" w14:paraId="000001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godz. 11.15-13.00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1.008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ind w:left="1" w:hanging="3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cały rok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Przedmiot z puli nauk społecznych: Wstęp do nauki o mediach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Kamila Miłkowska-Samul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07.02.2024, godz. 11.30-13.00</w:t>
            </w:r>
          </w:p>
          <w:p w:rsidR="00000000" w:rsidDel="00000000" w:rsidP="00000000" w:rsidRDefault="00000000" w:rsidRPr="00000000" w14:paraId="00000119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2.118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58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28.02.2024, godz. 11.30-13.00</w:t>
            </w:r>
          </w:p>
          <w:p w:rsidR="00000000" w:rsidDel="00000000" w:rsidP="00000000" w:rsidRDefault="00000000" w:rsidRPr="00000000" w14:paraId="0000011D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Przedmiot z puli nauk społecznych: Wstęp do socjologii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Bernadetta Wójtowicz-Huber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17.01.2023</w:t>
            </w:r>
          </w:p>
          <w:p w:rsidR="00000000" w:rsidDel="00000000" w:rsidP="00000000" w:rsidRDefault="00000000" w:rsidRPr="00000000" w14:paraId="000001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 na przedostatnich zajęciach termin zerowy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ind w:left="1" w:hanging="3"/>
              <w:jc w:val="left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proszę nie rezerwować sali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cały rok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odbędzie się online po ustaleniu ze zdającymi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Psychologia dla nauczycieli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Monika Bałaga-Rubaj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30.01.2024 godz. 14.00-15.00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2.170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max.20 osób (planuję termin “0”)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23.02.2024 12.00-13.00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ind w:left="1" w:hanging="3"/>
              <w:jc w:val="center"/>
              <w:rPr>
                <w:rFonts w:ascii="Arial" w:cs="Arial" w:eastAsia="Arial" w:hAnsi="Arial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lic.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Pedagogika dla nauczycieli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- studia stacjonarne 1 stopnia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</w:tcPr>
          <w:p w:rsidR="00000000" w:rsidDel="00000000" w:rsidP="00000000" w:rsidRDefault="00000000" w:rsidRPr="00000000" w14:paraId="000001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Wstęp do translatoryki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Dorota Kozakiewicz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online </w:t>
            </w:r>
          </w:p>
          <w:p w:rsidR="00000000" w:rsidDel="00000000" w:rsidP="00000000" w:rsidRDefault="00000000" w:rsidRPr="00000000" w14:paraId="000001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1.02. od g.9:00</w:t>
            </w:r>
          </w:p>
          <w:p w:rsidR="00000000" w:rsidDel="00000000" w:rsidP="00000000" w:rsidRDefault="00000000" w:rsidRPr="00000000" w14:paraId="000001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2.02. od g. 9:00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cały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- studia stacjonarne 1 stopnia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</w:tcPr>
          <w:p w:rsidR="00000000" w:rsidDel="00000000" w:rsidP="00000000" w:rsidRDefault="00000000" w:rsidRPr="00000000" w14:paraId="000001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języka i leksykografii, język angielski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Anna Borowska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1.02</w:t>
            </w:r>
          </w:p>
          <w:p w:rsidR="00000000" w:rsidDel="00000000" w:rsidP="00000000" w:rsidRDefault="00000000" w:rsidRPr="00000000" w14:paraId="000001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13.00-16.00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cały rok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22.02</w:t>
            </w:r>
          </w:p>
          <w:p w:rsidR="00000000" w:rsidDel="00000000" w:rsidP="00000000" w:rsidRDefault="00000000" w:rsidRPr="00000000" w14:paraId="000001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13.00-14.00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3.615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języka i leksykografii, język niemiecki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hab.. Silvia Bonacchi, prof. UW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31.1.2024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 potrzebna sala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zaliczeniowa i egzamin ustny, 28.2.2024, 16.30-18.00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3.510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języka i leksykografii, język rosyjski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Małgorzata Kornacka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02.02.2024,</w:t>
            </w:r>
          </w:p>
          <w:p w:rsidR="00000000" w:rsidDel="00000000" w:rsidP="00000000" w:rsidRDefault="00000000" w:rsidRPr="00000000" w14:paraId="000001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pisemny,</w:t>
            </w:r>
          </w:p>
          <w:p w:rsidR="00000000" w:rsidDel="00000000" w:rsidP="00000000" w:rsidRDefault="00000000" w:rsidRPr="00000000" w14:paraId="000001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9.45-11.15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sala niepotrzebna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Emisja głosu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2012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licencjacki, 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Marta Sylwanowicz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egzamin pisemny 29.01, 11.30-13.00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2.170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2012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licencjacki, 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Tomasz Łysak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zdalny egzamin w terminie zerowym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niepotrzebna sala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2012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licencjacki, 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Anna Bajerowska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zaliczenie w terminie zerowym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proszę nie rezerwować sali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licencjacki, język włoski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Małgorzata Jabłońska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egzamin ustny w terminie zerowym (na ostatnich zajęciach: 24.01., g. 11.30-13.00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licencjacki, język rosyjski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Joanna Piotrowska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egzamin pisemny w terminie zerowym - praca pisemna </w:t>
              <w:br w:type="textWrapping"/>
              <w:t xml:space="preserve">24.01.2024, 15:00-16:30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3.124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tabs>
                <w:tab w:val="right" w:leader="none" w:pos="1939"/>
              </w:tabs>
              <w:ind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egzamin pisemny - praca pisemna</w:t>
            </w:r>
          </w:p>
          <w:p w:rsidR="00000000" w:rsidDel="00000000" w:rsidP="00000000" w:rsidRDefault="00000000" w:rsidRPr="00000000" w14:paraId="000001D9">
            <w:pPr>
              <w:tabs>
                <w:tab w:val="right" w:leader="none" w:pos="1939"/>
              </w:tabs>
              <w:ind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23.02.2024, 10:00-11:30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III rok lic.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Wstęp do analizy tekstu literackiego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Aleksandra Piekarniak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egzamin pisemny lub inne formy zaliczenia 29.01 godz. 13.15-14.15.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3.620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tabs>
                <w:tab w:val="right" w:leader="none" w:pos="1939"/>
              </w:tabs>
              <w:ind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7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- studia stacjonarne 2 stopnia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1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1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1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</w:tcPr>
          <w:p w:rsidR="00000000" w:rsidDel="00000000" w:rsidP="00000000" w:rsidRDefault="00000000" w:rsidRPr="00000000" w14:paraId="000001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Doskonalenie kompetencji komunikacyjnych, język angielski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Doskonalenie kompetencji komunikacyjnych, język niemiecki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Anna Bonek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 w terminie zerowym na zajęciach</w:t>
            </w:r>
          </w:p>
          <w:p w:rsidR="00000000" w:rsidDel="00000000" w:rsidP="00000000" w:rsidRDefault="00000000" w:rsidRPr="00000000" w14:paraId="000002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19.01. godz. 13:15-14:45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proszę nie rezerwować sali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4.94140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Doskonalenie kompetencji komunikacyjnych, język włoski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Walendziak-Genco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 29.01 godz. 10.00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3.056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?7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Metodologia badań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Ewa Żebrowska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 30. 01.</w:t>
            </w:r>
          </w:p>
          <w:p w:rsidR="00000000" w:rsidDel="00000000" w:rsidP="00000000" w:rsidRDefault="00000000" w:rsidRPr="00000000" w14:paraId="000002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godz. 10.00-..12,00...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2.158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28">
            <w:pPr>
              <w:spacing w:after="1" w:line="241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Metodologia badań nad przekładem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Monika Płużyczka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egzamin ustny 1.02. godz. 10.00-..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.. 13…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3.033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E">
            <w:pPr>
              <w:widowControl w:val="1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34">
            <w:pPr>
              <w:spacing w:after="1" w:line="241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Nauczanie języka zawodowego, język angielski B/C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Piotr Romanowski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08.02 godz. 14.00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3.033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A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26.02 godz. 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Psychologia dla nauczycieli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Monika Bałaga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30.01.2024 godz. 14.00-15.00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Pedagogika dla nauczycieli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1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- studia stacjonarne 2 stopnia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25D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25E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25F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tabs>
                <w:tab w:val="right" w:leader="none" w:pos="1939"/>
              </w:tabs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</w:tcPr>
          <w:p w:rsidR="00000000" w:rsidDel="00000000" w:rsidP="00000000" w:rsidRDefault="00000000" w:rsidRPr="00000000" w14:paraId="0000026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65">
            <w:pPr>
              <w:spacing w:after="1" w:line="241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Nauczanie języka zawodowego, język angielski B/C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68">
            <w:pPr>
              <w:widowControl w:val="1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Piotr Romanowski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widowControl w:val="1"/>
              <w:tabs>
                <w:tab w:val="right" w:leader="none" w:pos="1939"/>
              </w:tabs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08.02 godz. 14.00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3.033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B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6C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1"/>
              <w:tabs>
                <w:tab w:val="right" w:leader="none" w:pos="1939"/>
              </w:tabs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26.02 godz.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monograficzny językoznawczy, język włoski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8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monograficzny literaturoznawczy, 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 hab. Tomasz Łysak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w terminie zerowym na ostatnich zajęciach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niepotrzebna rezerwacja sali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4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zdalny 27.02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niepotrzebna sala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88">
            <w:pPr>
              <w:widowControl w:val="1"/>
              <w:ind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8A">
            <w:pPr>
              <w:widowControl w:val="1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monograficzny językoznawczy, 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Piotr Romanowski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08.02 godz. 16.00-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3.033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0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91">
            <w:pPr>
              <w:widowControl w:val="1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28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1"/>
              <w:tabs>
                <w:tab w:val="right" w:leader="none" w:pos="1939"/>
              </w:tabs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 26.02 godz. 09.00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 monograficzny literaturoznawczy, język włoski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literatura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włoskojęzycznego obszaru językowego (B+C) II r. I 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Matteo Piccin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ustny 2.02 godz. 10-15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5+10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ustny 23.02 godz. 10-13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A3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Socjologia przekładu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niepotrzebna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niepotrzebna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Wczesne nauczanie języka B lub C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Wybrane zagadnienia translatoryki, 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Wybrane zagadnienia translatoryki, język włoski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D3">
            <w:pPr>
              <w:spacing w:after="1" w:line="241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Nauczanie języka zawodowego, język angielski B/C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Łączone z 1 rokiem mgr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Łączone z 1 rokiem mgr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Łączone z 1 rokiem mgr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II rok mgr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Emisja głosu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0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720" w:top="720" w:left="720" w:right="720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ff"/>
        <w:sz w:val="16"/>
        <w:szCs w:val="16"/>
        <w:rtl w:val="0"/>
      </w:rPr>
      <w:t xml:space="preserve">strona 1/1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5660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8"/>
        <w:szCs w:val="18"/>
        <w:rtl w:val="0"/>
      </w:rPr>
      <w:t xml:space="preserve">Kierunek studiów: LINGWISTYKA STOSOWANA </w:t>
    </w:r>
    <w:r w:rsidDel="00000000" w:rsidR="00000000" w:rsidRPr="00000000">
      <w:rPr>
        <w:rFonts w:ascii="Arial Narrow" w:cs="Arial Narrow" w:eastAsia="Arial Narrow" w:hAnsi="Arial Narrow"/>
        <w:b w:val="1"/>
        <w:color w:val="ffffff"/>
        <w:sz w:val="18"/>
        <w:szCs w:val="18"/>
        <w:rtl w:val="0"/>
      </w:rPr>
      <w:t xml:space="preserve">/ </w:t>
    </w:r>
    <w:r w:rsidDel="00000000" w:rsidR="00000000" w:rsidRPr="00000000">
      <w:rPr>
        <w:rFonts w:ascii="Arial" w:cs="Arial" w:eastAsia="Arial" w:hAnsi="Arial"/>
        <w:color w:val="ffffff"/>
        <w:sz w:val="16"/>
        <w:szCs w:val="16"/>
        <w:rtl w:val="0"/>
      </w:rPr>
      <w:t xml:space="preserve">sesja poprawkowa: </w:t>
    </w:r>
    <w:r w:rsidDel="00000000" w:rsidR="00000000" w:rsidRPr="00000000">
      <w:rPr>
        <w:rFonts w:ascii="Arial" w:cs="Arial" w:eastAsia="Arial" w:hAnsi="Arial"/>
        <w:b w:val="1"/>
        <w:color w:val="ffffff"/>
        <w:sz w:val="16"/>
        <w:szCs w:val="16"/>
        <w:rtl w:val="0"/>
      </w:rPr>
      <w:t xml:space="preserve"> 02.09.2019.2019</w:t>
    </w:r>
    <w:r w:rsidDel="00000000" w:rsidR="00000000" w:rsidRPr="00000000">
      <w:rPr>
        <w:rFonts w:ascii="Arial" w:cs="Arial" w:eastAsia="Arial" w:hAnsi="Arial"/>
        <w:color w:val="0000ff"/>
        <w:sz w:val="18"/>
        <w:szCs w:val="18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0000ff"/>
        <w:sz w:val="18"/>
        <w:szCs w:val="18"/>
        <w:rtl w:val="0"/>
      </w:rPr>
      <w:t xml:space="preserve">semestr zimowy 2023/2024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OLINcRvURTXSnPMMiNmb+JRskg==">CgMxLjAyCGguZ2pkZ3hzOAByITFwcFBFN1pHRmlqTkg3SFlCU1hrcFNlN1NTc19hRHNNbw==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